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1" w:type="dxa"/>
        <w:tblLook w:val="01E0"/>
      </w:tblPr>
      <w:tblGrid>
        <w:gridCol w:w="9611"/>
      </w:tblGrid>
      <w:tr w:rsidR="00A826CF" w:rsidRPr="00A826CF" w:rsidTr="00507BF1">
        <w:trPr>
          <w:trHeight w:val="3710"/>
        </w:trPr>
        <w:tc>
          <w:tcPr>
            <w:tcW w:w="9611" w:type="dxa"/>
          </w:tcPr>
          <w:p w:rsidR="00A826CF" w:rsidRPr="00A826CF" w:rsidRDefault="00A826CF" w:rsidP="00507BF1">
            <w:pPr>
              <w:jc w:val="center"/>
              <w:rPr>
                <w:rFonts w:ascii="Times New Roman" w:hAnsi="Times New Roman" w:cs="Times New Roman"/>
                <w:b/>
                <w:sz w:val="28"/>
                <w:szCs w:val="28"/>
              </w:rPr>
            </w:pPr>
          </w:p>
          <w:p w:rsidR="00A826CF" w:rsidRPr="00A826CF" w:rsidRDefault="00A826CF" w:rsidP="00507BF1">
            <w:pPr>
              <w:jc w:val="center"/>
              <w:rPr>
                <w:rFonts w:ascii="Times New Roman" w:hAnsi="Times New Roman" w:cs="Times New Roman"/>
                <w:b/>
                <w:sz w:val="28"/>
                <w:szCs w:val="28"/>
              </w:rPr>
            </w:pPr>
          </w:p>
          <w:p w:rsidR="00A826CF" w:rsidRPr="00A826CF" w:rsidRDefault="00A826CF" w:rsidP="00507BF1">
            <w:pPr>
              <w:jc w:val="center"/>
              <w:rPr>
                <w:rFonts w:ascii="Times New Roman" w:hAnsi="Times New Roman" w:cs="Times New Roman"/>
                <w:b/>
                <w:sz w:val="28"/>
                <w:szCs w:val="28"/>
              </w:rPr>
            </w:pPr>
          </w:p>
          <w:p w:rsidR="00A826CF" w:rsidRPr="00A826CF" w:rsidRDefault="00A826CF" w:rsidP="00507BF1">
            <w:pPr>
              <w:jc w:val="center"/>
              <w:rPr>
                <w:rFonts w:ascii="Times New Roman" w:hAnsi="Times New Roman" w:cs="Times New Roman"/>
                <w:b/>
                <w:sz w:val="28"/>
                <w:szCs w:val="28"/>
              </w:rPr>
            </w:pPr>
            <w:r w:rsidRPr="00A826CF">
              <w:rPr>
                <w:rFonts w:ascii="Times New Roman" w:hAnsi="Times New Roman" w:cs="Times New Roman"/>
                <w:b/>
                <w:noProof/>
                <w:sz w:val="28"/>
                <w:szCs w:val="28"/>
                <w:lang w:eastAsia="ru-RU"/>
              </w:rPr>
              <w:drawing>
                <wp:anchor distT="0" distB="0" distL="114300" distR="114300" simplePos="0" relativeHeight="251660288" behindDoc="1" locked="0" layoutInCell="1" allowOverlap="1">
                  <wp:simplePos x="0" y="0"/>
                  <wp:positionH relativeFrom="column">
                    <wp:posOffset>2651760</wp:posOffset>
                  </wp:positionH>
                  <wp:positionV relativeFrom="paragraph">
                    <wp:posOffset>-951230</wp:posOffset>
                  </wp:positionV>
                  <wp:extent cx="748665" cy="863600"/>
                  <wp:effectExtent l="19050" t="0" r="0" b="0"/>
                  <wp:wrapThrough wrapText="bothSides">
                    <wp:wrapPolygon edited="0">
                      <wp:start x="-550" y="0"/>
                      <wp:lineTo x="-550" y="20965"/>
                      <wp:lineTo x="21435" y="20965"/>
                      <wp:lineTo x="21435" y="0"/>
                      <wp:lineTo x="-550" y="0"/>
                    </wp:wrapPolygon>
                  </wp:wrapThrough>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grayscl/>
                          </a:blip>
                          <a:srcRect/>
                          <a:stretch>
                            <a:fillRect/>
                          </a:stretch>
                        </pic:blipFill>
                        <pic:spPr bwMode="auto">
                          <a:xfrm>
                            <a:off x="0" y="0"/>
                            <a:ext cx="748665" cy="863600"/>
                          </a:xfrm>
                          <a:prstGeom prst="rect">
                            <a:avLst/>
                          </a:prstGeom>
                          <a:noFill/>
                          <a:ln w="9525">
                            <a:noFill/>
                            <a:miter lim="800000"/>
                            <a:headEnd/>
                            <a:tailEnd/>
                          </a:ln>
                        </pic:spPr>
                      </pic:pic>
                    </a:graphicData>
                  </a:graphic>
                </wp:anchor>
              </w:drawing>
            </w:r>
            <w:r w:rsidRPr="00A826CF">
              <w:rPr>
                <w:rFonts w:ascii="Times New Roman" w:hAnsi="Times New Roman" w:cs="Times New Roman"/>
                <w:b/>
                <w:sz w:val="28"/>
                <w:szCs w:val="28"/>
              </w:rPr>
              <w:t>АДМИНИСТРАЦИЯ</w:t>
            </w:r>
          </w:p>
          <w:p w:rsidR="00A826CF" w:rsidRPr="00A826CF" w:rsidRDefault="00A826CF" w:rsidP="00507BF1">
            <w:pPr>
              <w:pStyle w:val="1"/>
              <w:rPr>
                <w:szCs w:val="28"/>
              </w:rPr>
            </w:pPr>
            <w:r w:rsidRPr="00A826CF">
              <w:rPr>
                <w:szCs w:val="28"/>
              </w:rPr>
              <w:t xml:space="preserve">МУНИЦИПАЛЬНОГО РАЙОНА </w:t>
            </w:r>
          </w:p>
          <w:p w:rsidR="00A826CF" w:rsidRPr="00A826CF" w:rsidRDefault="00A826CF" w:rsidP="00507BF1">
            <w:pPr>
              <w:pStyle w:val="1"/>
              <w:rPr>
                <w:szCs w:val="28"/>
              </w:rPr>
            </w:pPr>
            <w:r w:rsidRPr="00A826CF">
              <w:rPr>
                <w:szCs w:val="28"/>
              </w:rPr>
              <w:t>ПЕСТРАВСКИЙ</w:t>
            </w:r>
          </w:p>
          <w:p w:rsidR="00A826CF" w:rsidRPr="00A826CF" w:rsidRDefault="00A826CF" w:rsidP="00507BF1">
            <w:pPr>
              <w:jc w:val="center"/>
              <w:rPr>
                <w:rFonts w:ascii="Times New Roman" w:hAnsi="Times New Roman" w:cs="Times New Roman"/>
                <w:b/>
                <w:sz w:val="28"/>
                <w:szCs w:val="28"/>
              </w:rPr>
            </w:pPr>
            <w:r w:rsidRPr="00A826CF">
              <w:rPr>
                <w:rFonts w:ascii="Times New Roman" w:hAnsi="Times New Roman" w:cs="Times New Roman"/>
                <w:b/>
                <w:sz w:val="28"/>
                <w:szCs w:val="28"/>
              </w:rPr>
              <w:t>САМАРСКОЙ ОБЛАСТИ</w:t>
            </w:r>
          </w:p>
          <w:p w:rsidR="00A826CF" w:rsidRPr="00A826CF" w:rsidRDefault="00A826CF" w:rsidP="00507BF1">
            <w:pPr>
              <w:jc w:val="center"/>
              <w:rPr>
                <w:rFonts w:ascii="Times New Roman" w:hAnsi="Times New Roman" w:cs="Times New Roman"/>
                <w:sz w:val="28"/>
                <w:szCs w:val="28"/>
                <w:lang w:val="en-US"/>
              </w:rPr>
            </w:pPr>
            <w:r>
              <w:rPr>
                <w:rFonts w:ascii="Times New Roman" w:hAnsi="Times New Roman" w:cs="Times New Roman"/>
                <w:sz w:val="28"/>
                <w:szCs w:val="28"/>
              </w:rPr>
              <w:t>ПОСТАНОВЛЕНИЕ</w:t>
            </w:r>
          </w:p>
          <w:p w:rsidR="00A826CF" w:rsidRPr="00A826CF" w:rsidRDefault="004A3A59" w:rsidP="00507BF1">
            <w:pPr>
              <w:spacing w:line="360" w:lineRule="auto"/>
              <w:jc w:val="center"/>
              <w:rPr>
                <w:rFonts w:ascii="Times New Roman" w:hAnsi="Times New Roman" w:cs="Times New Roman"/>
                <w:sz w:val="28"/>
                <w:szCs w:val="28"/>
              </w:rPr>
            </w:pPr>
            <w:r w:rsidRPr="004A3A59">
              <w:rPr>
                <w:rFonts w:ascii="Times New Roman" w:hAnsi="Times New Roman" w:cs="Times New Roman"/>
                <w:sz w:val="28"/>
                <w:szCs w:val="28"/>
              </w:rPr>
              <w:t>_</w:t>
            </w:r>
            <w:r>
              <w:rPr>
                <w:rFonts w:ascii="Times New Roman" w:hAnsi="Times New Roman" w:cs="Times New Roman"/>
                <w:sz w:val="28"/>
                <w:szCs w:val="28"/>
              </w:rPr>
              <w:t>09.07.2018</w:t>
            </w:r>
            <w:r w:rsidRPr="004A3A59">
              <w:rPr>
                <w:rFonts w:ascii="Times New Roman" w:hAnsi="Times New Roman" w:cs="Times New Roman"/>
                <w:sz w:val="28"/>
                <w:szCs w:val="28"/>
              </w:rPr>
              <w:t>_</w:t>
            </w:r>
            <w:r>
              <w:rPr>
                <w:rFonts w:ascii="Times New Roman" w:hAnsi="Times New Roman" w:cs="Times New Roman"/>
                <w:sz w:val="28"/>
                <w:szCs w:val="28"/>
              </w:rPr>
              <w:t xml:space="preserve">         </w:t>
            </w:r>
            <w:r w:rsidRPr="004A3A59">
              <w:rPr>
                <w:rFonts w:ascii="Times New Roman" w:hAnsi="Times New Roman" w:cs="Times New Roman"/>
                <w:sz w:val="28"/>
                <w:szCs w:val="28"/>
              </w:rPr>
              <w:t>№</w:t>
            </w:r>
            <w:r>
              <w:rPr>
                <w:rFonts w:ascii="Times New Roman" w:hAnsi="Times New Roman" w:cs="Times New Roman"/>
                <w:sz w:val="28"/>
                <w:szCs w:val="28"/>
              </w:rPr>
              <w:t>_405</w:t>
            </w:r>
            <w:r w:rsidR="00A826CF" w:rsidRPr="00A826CF">
              <w:rPr>
                <w:rFonts w:ascii="Times New Roman" w:hAnsi="Times New Roman" w:cs="Times New Roman"/>
                <w:sz w:val="28"/>
                <w:szCs w:val="28"/>
              </w:rPr>
              <w:t>_</w:t>
            </w:r>
          </w:p>
          <w:p w:rsidR="00A826CF" w:rsidRPr="00A826CF" w:rsidRDefault="00A826CF" w:rsidP="00507BF1">
            <w:pPr>
              <w:jc w:val="center"/>
              <w:rPr>
                <w:rFonts w:ascii="Times New Roman" w:hAnsi="Times New Roman" w:cs="Times New Roman"/>
                <w:b/>
                <w:sz w:val="28"/>
                <w:szCs w:val="28"/>
              </w:rPr>
            </w:pPr>
          </w:p>
        </w:tc>
      </w:tr>
    </w:tbl>
    <w:p w:rsidR="00A826CF" w:rsidRDefault="00A826CF" w:rsidP="00D5739D">
      <w:pPr>
        <w:spacing w:after="0" w:line="240" w:lineRule="auto"/>
        <w:jc w:val="center"/>
        <w:rPr>
          <w:rFonts w:ascii="Times New Roman" w:hAnsi="Times New Roman" w:cs="Times New Roman"/>
          <w:sz w:val="28"/>
          <w:szCs w:val="28"/>
        </w:rPr>
      </w:pPr>
      <w:r w:rsidRPr="00A826CF">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Порядка осуществления контроля в сфере закупок товаров, работ услуг для обеспечения нужд муниципального района </w:t>
      </w:r>
      <w:r w:rsidR="005D34E6">
        <w:rPr>
          <w:rFonts w:ascii="Times New Roman" w:hAnsi="Times New Roman" w:cs="Times New Roman"/>
          <w:sz w:val="28"/>
          <w:szCs w:val="28"/>
        </w:rPr>
        <w:t>Пестравский Самарской области</w:t>
      </w:r>
    </w:p>
    <w:p w:rsidR="00D5739D" w:rsidRPr="00A826CF" w:rsidRDefault="00D5739D" w:rsidP="00D5739D">
      <w:pPr>
        <w:spacing w:after="0" w:line="240" w:lineRule="auto"/>
        <w:jc w:val="center"/>
        <w:rPr>
          <w:rFonts w:ascii="Times New Roman" w:hAnsi="Times New Roman" w:cs="Times New Roman"/>
          <w:sz w:val="28"/>
          <w:szCs w:val="28"/>
        </w:rPr>
      </w:pPr>
    </w:p>
    <w:p w:rsidR="00A826CF" w:rsidRDefault="00A826CF" w:rsidP="00D5739D">
      <w:pPr>
        <w:tabs>
          <w:tab w:val="left" w:pos="851"/>
          <w:tab w:val="left" w:pos="993"/>
        </w:tabs>
        <w:spacing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269.2 Бюджетного кодекса Российской Федерации, Федеральным законом от 05.04.2013 </w:t>
      </w:r>
      <w:r w:rsidRPr="00A826CF">
        <w:rPr>
          <w:rFonts w:ascii="Times New Roman" w:hAnsi="Times New Roman" w:cs="Times New Roman"/>
          <w:sz w:val="28"/>
          <w:szCs w:val="28"/>
        </w:rPr>
        <w:t>№</w:t>
      </w:r>
      <w:r>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Федеральным законом от 06.10.2003 </w:t>
      </w:r>
      <w:r w:rsidRPr="00A826CF">
        <w:rPr>
          <w:rFonts w:ascii="Times New Roman" w:hAnsi="Times New Roman" w:cs="Times New Roman"/>
          <w:sz w:val="28"/>
          <w:szCs w:val="28"/>
        </w:rPr>
        <w:t>№</w:t>
      </w:r>
      <w:r>
        <w:rPr>
          <w:rFonts w:ascii="Times New Roman" w:hAnsi="Times New Roman" w:cs="Times New Roman"/>
          <w:sz w:val="28"/>
          <w:szCs w:val="28"/>
        </w:rPr>
        <w:t xml:space="preserve"> 131-ФЗ «Об общих принципах организации местного самоуправления в Российской Федера</w:t>
      </w:r>
      <w:r w:rsidR="00FB50DA">
        <w:rPr>
          <w:rFonts w:ascii="Times New Roman" w:hAnsi="Times New Roman" w:cs="Times New Roman"/>
          <w:sz w:val="28"/>
          <w:szCs w:val="28"/>
        </w:rPr>
        <w:t>ции», руководствуясь статьями 41,43</w:t>
      </w:r>
      <w:r>
        <w:rPr>
          <w:rFonts w:ascii="Times New Roman" w:hAnsi="Times New Roman" w:cs="Times New Roman"/>
          <w:sz w:val="28"/>
          <w:szCs w:val="28"/>
        </w:rPr>
        <w:t xml:space="preserve"> Устава муниципального района Пестравский Самарской области, администрация муниципального района Пестравский ПОСТАНОВЛЯЕТ</w:t>
      </w:r>
      <w:r w:rsidRPr="00A826CF">
        <w:rPr>
          <w:rFonts w:ascii="Times New Roman" w:hAnsi="Times New Roman" w:cs="Times New Roman"/>
          <w:sz w:val="28"/>
          <w:szCs w:val="28"/>
        </w:rPr>
        <w:t>:</w:t>
      </w:r>
      <w:proofErr w:type="gramEnd"/>
    </w:p>
    <w:p w:rsidR="00D5739D" w:rsidRDefault="00A826CF" w:rsidP="00206781">
      <w:pPr>
        <w:numPr>
          <w:ilvl w:val="0"/>
          <w:numId w:val="1"/>
        </w:numPr>
        <w:tabs>
          <w:tab w:val="left" w:pos="709"/>
          <w:tab w:val="left" w:pos="993"/>
        </w:tabs>
        <w:spacing w:after="0" w:line="240" w:lineRule="auto"/>
        <w:jc w:val="both"/>
        <w:rPr>
          <w:rFonts w:ascii="Times New Roman" w:hAnsi="Times New Roman" w:cs="Times New Roman"/>
          <w:sz w:val="28"/>
          <w:szCs w:val="28"/>
        </w:rPr>
      </w:pPr>
      <w:r w:rsidRPr="00D5739D">
        <w:rPr>
          <w:rFonts w:ascii="Times New Roman" w:hAnsi="Times New Roman" w:cs="Times New Roman"/>
          <w:sz w:val="28"/>
          <w:szCs w:val="28"/>
        </w:rPr>
        <w:t xml:space="preserve">Утвердить прилагаемый </w:t>
      </w:r>
      <w:r w:rsidR="00D5739D">
        <w:rPr>
          <w:rFonts w:ascii="Times New Roman" w:hAnsi="Times New Roman" w:cs="Times New Roman"/>
          <w:sz w:val="28"/>
          <w:szCs w:val="28"/>
        </w:rPr>
        <w:t>Порядок осуществления контроля в сфере закупок товаров, работ услуг для обеспечения нужд муниципального района Пестравский Самарской области</w:t>
      </w:r>
      <w:r w:rsidR="00E67B6B">
        <w:rPr>
          <w:rFonts w:ascii="Times New Roman" w:hAnsi="Times New Roman" w:cs="Times New Roman"/>
          <w:sz w:val="28"/>
          <w:szCs w:val="28"/>
        </w:rPr>
        <w:t xml:space="preserve"> (далее – Порядок)</w:t>
      </w:r>
      <w:r w:rsidR="00D5739D">
        <w:rPr>
          <w:rFonts w:ascii="Times New Roman" w:hAnsi="Times New Roman" w:cs="Times New Roman"/>
          <w:sz w:val="28"/>
          <w:szCs w:val="28"/>
        </w:rPr>
        <w:t>.</w:t>
      </w:r>
    </w:p>
    <w:p w:rsidR="00D5739D" w:rsidRDefault="00E67B6B" w:rsidP="00206781">
      <w:pPr>
        <w:numPr>
          <w:ilvl w:val="0"/>
          <w:numId w:val="1"/>
        </w:num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редакции газеты «Степь» и разместить</w:t>
      </w:r>
      <w:r w:rsidR="00D5739D">
        <w:rPr>
          <w:rFonts w:ascii="Times New Roman" w:hAnsi="Times New Roman" w:cs="Times New Roman"/>
          <w:sz w:val="28"/>
          <w:szCs w:val="28"/>
        </w:rPr>
        <w:t xml:space="preserve"> на официальном </w:t>
      </w:r>
      <w:r w:rsidR="008764A1">
        <w:rPr>
          <w:rFonts w:ascii="Times New Roman" w:hAnsi="Times New Roman" w:cs="Times New Roman"/>
          <w:sz w:val="28"/>
          <w:szCs w:val="28"/>
        </w:rPr>
        <w:t xml:space="preserve">Интернет - </w:t>
      </w:r>
      <w:r w:rsidR="00D5739D">
        <w:rPr>
          <w:rFonts w:ascii="Times New Roman" w:hAnsi="Times New Roman" w:cs="Times New Roman"/>
          <w:sz w:val="28"/>
          <w:szCs w:val="28"/>
        </w:rPr>
        <w:t>сайте муниципального района</w:t>
      </w:r>
      <w:r>
        <w:rPr>
          <w:rFonts w:ascii="Times New Roman" w:hAnsi="Times New Roman" w:cs="Times New Roman"/>
          <w:sz w:val="28"/>
          <w:szCs w:val="28"/>
        </w:rPr>
        <w:t xml:space="preserve"> Пестравский</w:t>
      </w:r>
      <w:r w:rsidR="00D5739D">
        <w:rPr>
          <w:rFonts w:ascii="Times New Roman" w:hAnsi="Times New Roman" w:cs="Times New Roman"/>
          <w:sz w:val="28"/>
          <w:szCs w:val="28"/>
        </w:rPr>
        <w:t>.</w:t>
      </w:r>
    </w:p>
    <w:p w:rsidR="00A826CF" w:rsidRPr="00D5739D" w:rsidRDefault="00A826CF" w:rsidP="00206781">
      <w:pPr>
        <w:numPr>
          <w:ilvl w:val="0"/>
          <w:numId w:val="1"/>
        </w:numPr>
        <w:tabs>
          <w:tab w:val="left" w:pos="709"/>
          <w:tab w:val="left" w:pos="993"/>
        </w:tabs>
        <w:spacing w:after="0" w:line="240" w:lineRule="auto"/>
        <w:jc w:val="both"/>
        <w:rPr>
          <w:rFonts w:ascii="Times New Roman" w:hAnsi="Times New Roman" w:cs="Times New Roman"/>
          <w:sz w:val="28"/>
          <w:szCs w:val="28"/>
        </w:rPr>
      </w:pPr>
      <w:proofErr w:type="gramStart"/>
      <w:r w:rsidRPr="00D5739D">
        <w:rPr>
          <w:rFonts w:ascii="Times New Roman" w:hAnsi="Times New Roman" w:cs="Times New Roman"/>
          <w:sz w:val="28"/>
          <w:szCs w:val="28"/>
        </w:rPr>
        <w:t>Контроль  за</w:t>
      </w:r>
      <w:proofErr w:type="gramEnd"/>
      <w:r w:rsidRPr="00D5739D">
        <w:rPr>
          <w:rFonts w:ascii="Times New Roman" w:hAnsi="Times New Roman" w:cs="Times New Roman"/>
          <w:sz w:val="28"/>
          <w:szCs w:val="28"/>
        </w:rPr>
        <w:t xml:space="preserve">  исполнением настоящего </w:t>
      </w:r>
      <w:r w:rsidR="00D5739D">
        <w:rPr>
          <w:rFonts w:ascii="Times New Roman" w:hAnsi="Times New Roman" w:cs="Times New Roman"/>
          <w:sz w:val="28"/>
          <w:szCs w:val="28"/>
        </w:rPr>
        <w:t>постановления</w:t>
      </w:r>
      <w:r w:rsidRPr="00D5739D">
        <w:rPr>
          <w:rFonts w:ascii="Times New Roman" w:hAnsi="Times New Roman" w:cs="Times New Roman"/>
          <w:sz w:val="28"/>
          <w:szCs w:val="28"/>
        </w:rPr>
        <w:t xml:space="preserve">  возложить на руководителя аппарата администрации муниципального района П</w:t>
      </w:r>
      <w:r w:rsidR="008764A1">
        <w:rPr>
          <w:rFonts w:ascii="Times New Roman" w:hAnsi="Times New Roman" w:cs="Times New Roman"/>
          <w:sz w:val="28"/>
          <w:szCs w:val="28"/>
        </w:rPr>
        <w:t xml:space="preserve">естравский (Н.А. </w:t>
      </w:r>
      <w:proofErr w:type="spellStart"/>
      <w:r w:rsidR="008764A1">
        <w:rPr>
          <w:rFonts w:ascii="Times New Roman" w:hAnsi="Times New Roman" w:cs="Times New Roman"/>
          <w:sz w:val="28"/>
          <w:szCs w:val="28"/>
        </w:rPr>
        <w:t>Завацких</w:t>
      </w:r>
      <w:proofErr w:type="spellEnd"/>
      <w:r w:rsidRPr="00D5739D">
        <w:rPr>
          <w:rFonts w:ascii="Times New Roman" w:hAnsi="Times New Roman" w:cs="Times New Roman"/>
          <w:sz w:val="28"/>
          <w:szCs w:val="28"/>
        </w:rPr>
        <w:t>).</w:t>
      </w:r>
    </w:p>
    <w:p w:rsidR="00A826CF" w:rsidRPr="00A826CF" w:rsidRDefault="00A826CF" w:rsidP="00206781">
      <w:pPr>
        <w:spacing w:after="0" w:line="240" w:lineRule="auto"/>
        <w:jc w:val="both"/>
        <w:outlineLvl w:val="0"/>
        <w:rPr>
          <w:rFonts w:ascii="Times New Roman" w:hAnsi="Times New Roman" w:cs="Times New Roman"/>
          <w:sz w:val="28"/>
          <w:szCs w:val="28"/>
        </w:rPr>
      </w:pPr>
    </w:p>
    <w:p w:rsidR="00A826CF" w:rsidRPr="00A826CF" w:rsidRDefault="00A826CF" w:rsidP="00206781">
      <w:pPr>
        <w:spacing w:after="0" w:line="240" w:lineRule="auto"/>
        <w:jc w:val="both"/>
        <w:outlineLvl w:val="0"/>
        <w:rPr>
          <w:rFonts w:ascii="Times New Roman" w:hAnsi="Times New Roman" w:cs="Times New Roman"/>
          <w:sz w:val="28"/>
          <w:szCs w:val="28"/>
        </w:rPr>
      </w:pPr>
      <w:r w:rsidRPr="00A826CF">
        <w:rPr>
          <w:rFonts w:ascii="Times New Roman" w:hAnsi="Times New Roman" w:cs="Times New Roman"/>
          <w:sz w:val="28"/>
          <w:szCs w:val="28"/>
        </w:rPr>
        <w:t xml:space="preserve"> Глава муниципального района</w:t>
      </w:r>
    </w:p>
    <w:p w:rsidR="00A826CF" w:rsidRPr="00A826CF" w:rsidRDefault="00A826CF" w:rsidP="00206781">
      <w:pPr>
        <w:spacing w:after="0" w:line="240" w:lineRule="auto"/>
        <w:jc w:val="both"/>
        <w:rPr>
          <w:rFonts w:ascii="Times New Roman" w:hAnsi="Times New Roman" w:cs="Times New Roman"/>
          <w:sz w:val="28"/>
          <w:szCs w:val="28"/>
        </w:rPr>
      </w:pPr>
      <w:r w:rsidRPr="00A826CF">
        <w:rPr>
          <w:rFonts w:ascii="Times New Roman" w:hAnsi="Times New Roman" w:cs="Times New Roman"/>
          <w:sz w:val="28"/>
          <w:szCs w:val="28"/>
        </w:rPr>
        <w:t xml:space="preserve"> Пестравский</w:t>
      </w:r>
      <w:r w:rsidRPr="00A826CF">
        <w:rPr>
          <w:rFonts w:ascii="Times New Roman" w:hAnsi="Times New Roman" w:cs="Times New Roman"/>
          <w:sz w:val="28"/>
          <w:szCs w:val="28"/>
        </w:rPr>
        <w:tab/>
      </w:r>
      <w:r w:rsidRPr="00A826CF">
        <w:rPr>
          <w:rFonts w:ascii="Times New Roman" w:hAnsi="Times New Roman" w:cs="Times New Roman"/>
          <w:sz w:val="28"/>
          <w:szCs w:val="28"/>
        </w:rPr>
        <w:tab/>
      </w:r>
      <w:r w:rsidRPr="00A826CF">
        <w:rPr>
          <w:rFonts w:ascii="Times New Roman" w:hAnsi="Times New Roman" w:cs="Times New Roman"/>
          <w:sz w:val="28"/>
          <w:szCs w:val="28"/>
        </w:rPr>
        <w:tab/>
      </w:r>
      <w:r w:rsidRPr="00A826CF">
        <w:rPr>
          <w:rFonts w:ascii="Times New Roman" w:hAnsi="Times New Roman" w:cs="Times New Roman"/>
          <w:sz w:val="28"/>
          <w:szCs w:val="28"/>
        </w:rPr>
        <w:tab/>
      </w:r>
      <w:r w:rsidRPr="00A826CF">
        <w:rPr>
          <w:rFonts w:ascii="Times New Roman" w:hAnsi="Times New Roman" w:cs="Times New Roman"/>
          <w:sz w:val="28"/>
          <w:szCs w:val="28"/>
        </w:rPr>
        <w:tab/>
      </w:r>
      <w:r w:rsidRPr="00A826CF">
        <w:rPr>
          <w:rFonts w:ascii="Times New Roman" w:hAnsi="Times New Roman" w:cs="Times New Roman"/>
          <w:sz w:val="28"/>
          <w:szCs w:val="28"/>
        </w:rPr>
        <w:tab/>
      </w:r>
      <w:r w:rsidRPr="00A826CF">
        <w:rPr>
          <w:rFonts w:ascii="Times New Roman" w:hAnsi="Times New Roman" w:cs="Times New Roman"/>
          <w:sz w:val="28"/>
          <w:szCs w:val="28"/>
        </w:rPr>
        <w:tab/>
        <w:t xml:space="preserve">             А. П. Любаев</w:t>
      </w:r>
    </w:p>
    <w:p w:rsidR="00A826CF" w:rsidRDefault="00A826CF" w:rsidP="000278D8">
      <w:pPr>
        <w:autoSpaceDE w:val="0"/>
        <w:autoSpaceDN w:val="0"/>
        <w:adjustRightInd w:val="0"/>
        <w:spacing w:line="240" w:lineRule="auto"/>
        <w:rPr>
          <w:rFonts w:ascii="Arial" w:hAnsi="Arial" w:cs="Arial"/>
          <w:sz w:val="20"/>
          <w:szCs w:val="20"/>
        </w:rPr>
      </w:pPr>
    </w:p>
    <w:p w:rsidR="00A826CF" w:rsidRPr="00E67B6B" w:rsidRDefault="00E67B6B" w:rsidP="00E67B6B">
      <w:pPr>
        <w:autoSpaceDE w:val="0"/>
        <w:autoSpaceDN w:val="0"/>
        <w:adjustRightInd w:val="0"/>
        <w:spacing w:line="240" w:lineRule="auto"/>
        <w:rPr>
          <w:rFonts w:ascii="Arial" w:hAnsi="Arial" w:cs="Arial"/>
          <w:i/>
          <w:sz w:val="18"/>
          <w:szCs w:val="18"/>
        </w:rPr>
      </w:pPr>
      <w:proofErr w:type="spellStart"/>
      <w:r w:rsidRPr="00E67B6B">
        <w:rPr>
          <w:rFonts w:ascii="Arial" w:hAnsi="Arial" w:cs="Arial"/>
          <w:i/>
          <w:sz w:val="18"/>
          <w:szCs w:val="18"/>
        </w:rPr>
        <w:t>Урубко</w:t>
      </w:r>
      <w:proofErr w:type="spellEnd"/>
      <w:r w:rsidRPr="00E67B6B">
        <w:rPr>
          <w:rFonts w:ascii="Arial" w:hAnsi="Arial" w:cs="Arial"/>
          <w:i/>
          <w:sz w:val="18"/>
          <w:szCs w:val="18"/>
        </w:rPr>
        <w:t xml:space="preserve"> Е.А. </w:t>
      </w:r>
      <w:r>
        <w:rPr>
          <w:rFonts w:ascii="Arial" w:hAnsi="Arial" w:cs="Arial"/>
          <w:i/>
          <w:sz w:val="18"/>
          <w:szCs w:val="18"/>
        </w:rPr>
        <w:t>(8-846-7421302)</w:t>
      </w:r>
    </w:p>
    <w:p w:rsidR="00D05E37" w:rsidRPr="00883E1E" w:rsidRDefault="00D05E37" w:rsidP="00D05E37">
      <w:pPr>
        <w:autoSpaceDE w:val="0"/>
        <w:autoSpaceDN w:val="0"/>
        <w:adjustRightInd w:val="0"/>
        <w:spacing w:line="240" w:lineRule="auto"/>
        <w:jc w:val="center"/>
        <w:rPr>
          <w:rFonts w:ascii="Times New Roman" w:hAnsi="Times New Roman" w:cs="Times New Roman"/>
          <w:sz w:val="28"/>
          <w:szCs w:val="28"/>
        </w:rPr>
      </w:pPr>
      <w:r>
        <w:rPr>
          <w:rFonts w:ascii="Arial" w:hAnsi="Arial" w:cs="Arial"/>
          <w:sz w:val="20"/>
          <w:szCs w:val="20"/>
        </w:rPr>
        <w:lastRenderedPageBreak/>
        <w:t xml:space="preserve">                                                                           </w:t>
      </w:r>
      <w:r w:rsidR="00A826CF">
        <w:rPr>
          <w:rFonts w:ascii="Arial" w:hAnsi="Arial" w:cs="Arial"/>
          <w:sz w:val="20"/>
          <w:szCs w:val="20"/>
        </w:rPr>
        <w:t xml:space="preserve">          </w:t>
      </w:r>
      <w:r w:rsidRPr="00883E1E">
        <w:rPr>
          <w:rFonts w:ascii="Times New Roman" w:hAnsi="Times New Roman" w:cs="Times New Roman"/>
          <w:sz w:val="28"/>
          <w:szCs w:val="28"/>
        </w:rPr>
        <w:t xml:space="preserve">Приложение </w:t>
      </w:r>
    </w:p>
    <w:p w:rsidR="00D05E37" w:rsidRPr="00883E1E" w:rsidRDefault="00D05E37" w:rsidP="00D05E37">
      <w:pPr>
        <w:spacing w:after="0" w:line="240" w:lineRule="auto"/>
        <w:rPr>
          <w:rFonts w:ascii="Times New Roman" w:hAnsi="Times New Roman" w:cs="Times New Roman"/>
          <w:sz w:val="28"/>
          <w:szCs w:val="28"/>
        </w:rPr>
      </w:pPr>
      <w:r w:rsidRPr="00883E1E">
        <w:rPr>
          <w:rFonts w:ascii="Times New Roman" w:hAnsi="Times New Roman" w:cs="Times New Roman"/>
          <w:sz w:val="28"/>
          <w:szCs w:val="28"/>
        </w:rPr>
        <w:t xml:space="preserve">                           </w:t>
      </w:r>
      <w:r w:rsidR="00883E1E">
        <w:rPr>
          <w:rFonts w:ascii="Times New Roman" w:hAnsi="Times New Roman" w:cs="Times New Roman"/>
          <w:sz w:val="28"/>
          <w:szCs w:val="28"/>
        </w:rPr>
        <w:t xml:space="preserve">                   </w:t>
      </w:r>
      <w:r w:rsidRPr="00883E1E">
        <w:rPr>
          <w:rFonts w:ascii="Times New Roman" w:hAnsi="Times New Roman" w:cs="Times New Roman"/>
          <w:sz w:val="28"/>
          <w:szCs w:val="28"/>
        </w:rPr>
        <w:t xml:space="preserve">              </w:t>
      </w:r>
      <w:r w:rsidR="00883E1E">
        <w:rPr>
          <w:rFonts w:ascii="Times New Roman" w:hAnsi="Times New Roman" w:cs="Times New Roman"/>
          <w:sz w:val="28"/>
          <w:szCs w:val="28"/>
        </w:rPr>
        <w:t xml:space="preserve">                  </w:t>
      </w:r>
      <w:r w:rsidRPr="00883E1E">
        <w:rPr>
          <w:rFonts w:ascii="Times New Roman" w:hAnsi="Times New Roman" w:cs="Times New Roman"/>
          <w:sz w:val="28"/>
          <w:szCs w:val="28"/>
        </w:rPr>
        <w:t xml:space="preserve"> к постановлению администрации</w:t>
      </w:r>
    </w:p>
    <w:p w:rsidR="00D05E37" w:rsidRPr="00883E1E" w:rsidRDefault="00D05E37" w:rsidP="00D05E37">
      <w:pPr>
        <w:spacing w:after="0" w:line="240" w:lineRule="auto"/>
        <w:rPr>
          <w:rFonts w:ascii="Times New Roman" w:hAnsi="Times New Roman" w:cs="Times New Roman"/>
          <w:sz w:val="28"/>
          <w:szCs w:val="28"/>
        </w:rPr>
      </w:pPr>
      <w:r w:rsidRPr="00883E1E">
        <w:rPr>
          <w:rFonts w:ascii="Times New Roman" w:hAnsi="Times New Roman" w:cs="Times New Roman"/>
          <w:sz w:val="28"/>
          <w:szCs w:val="28"/>
        </w:rPr>
        <w:t xml:space="preserve">                    </w:t>
      </w:r>
      <w:r w:rsidR="00883E1E">
        <w:rPr>
          <w:rFonts w:ascii="Times New Roman" w:hAnsi="Times New Roman" w:cs="Times New Roman"/>
          <w:sz w:val="28"/>
          <w:szCs w:val="28"/>
        </w:rPr>
        <w:t xml:space="preserve">            </w:t>
      </w:r>
      <w:r w:rsidRPr="00883E1E">
        <w:rPr>
          <w:rFonts w:ascii="Times New Roman" w:hAnsi="Times New Roman" w:cs="Times New Roman"/>
          <w:sz w:val="28"/>
          <w:szCs w:val="28"/>
        </w:rPr>
        <w:t xml:space="preserve">                                               муниципального района Пестравский</w:t>
      </w:r>
    </w:p>
    <w:p w:rsidR="00D05E37" w:rsidRPr="00883E1E" w:rsidRDefault="00D05E37" w:rsidP="00D05E37">
      <w:pPr>
        <w:spacing w:after="0" w:line="240" w:lineRule="auto"/>
        <w:rPr>
          <w:rFonts w:ascii="Times New Roman" w:hAnsi="Times New Roman" w:cs="Times New Roman"/>
          <w:sz w:val="28"/>
          <w:szCs w:val="28"/>
        </w:rPr>
      </w:pPr>
      <w:r w:rsidRPr="00883E1E">
        <w:rPr>
          <w:rFonts w:ascii="Times New Roman" w:hAnsi="Times New Roman" w:cs="Times New Roman"/>
          <w:sz w:val="28"/>
          <w:szCs w:val="28"/>
        </w:rPr>
        <w:t xml:space="preserve">                                                                               Самарской области</w:t>
      </w:r>
    </w:p>
    <w:p w:rsidR="001154DC" w:rsidRDefault="00D05E37" w:rsidP="00D05E37">
      <w:pPr>
        <w:spacing w:after="0" w:line="240" w:lineRule="auto"/>
        <w:rPr>
          <w:rFonts w:ascii="Times New Roman" w:hAnsi="Times New Roman" w:cs="Times New Roman"/>
          <w:sz w:val="28"/>
          <w:szCs w:val="28"/>
        </w:rPr>
      </w:pPr>
      <w:r w:rsidRPr="00883E1E">
        <w:rPr>
          <w:rFonts w:ascii="Times New Roman" w:hAnsi="Times New Roman" w:cs="Times New Roman"/>
          <w:sz w:val="28"/>
          <w:szCs w:val="28"/>
        </w:rPr>
        <w:t xml:space="preserve">                 </w:t>
      </w:r>
      <w:r w:rsidR="00883E1E">
        <w:rPr>
          <w:rFonts w:ascii="Times New Roman" w:hAnsi="Times New Roman" w:cs="Times New Roman"/>
          <w:sz w:val="28"/>
          <w:szCs w:val="28"/>
        </w:rPr>
        <w:t xml:space="preserve">           </w:t>
      </w:r>
      <w:r w:rsidRPr="00883E1E">
        <w:rPr>
          <w:rFonts w:ascii="Times New Roman" w:hAnsi="Times New Roman" w:cs="Times New Roman"/>
          <w:sz w:val="28"/>
          <w:szCs w:val="28"/>
        </w:rPr>
        <w:t xml:space="preserve">                                                   </w:t>
      </w:r>
      <w:r w:rsidR="00883E1E">
        <w:rPr>
          <w:rFonts w:ascii="Times New Roman" w:hAnsi="Times New Roman" w:cs="Times New Roman"/>
          <w:sz w:val="28"/>
          <w:szCs w:val="28"/>
        </w:rPr>
        <w:t>о</w:t>
      </w:r>
      <w:r w:rsidR="00815C85">
        <w:rPr>
          <w:rFonts w:ascii="Times New Roman" w:hAnsi="Times New Roman" w:cs="Times New Roman"/>
          <w:sz w:val="28"/>
          <w:szCs w:val="28"/>
        </w:rPr>
        <w:t>т «_</w:t>
      </w:r>
      <w:r w:rsidR="008764A1">
        <w:rPr>
          <w:rFonts w:ascii="Times New Roman" w:hAnsi="Times New Roman" w:cs="Times New Roman"/>
          <w:sz w:val="28"/>
          <w:szCs w:val="28"/>
        </w:rPr>
        <w:t>09</w:t>
      </w:r>
      <w:r w:rsidR="00815C85">
        <w:rPr>
          <w:rFonts w:ascii="Times New Roman" w:hAnsi="Times New Roman" w:cs="Times New Roman"/>
          <w:sz w:val="28"/>
          <w:szCs w:val="28"/>
        </w:rPr>
        <w:t>_»_</w:t>
      </w:r>
      <w:r w:rsidR="008764A1">
        <w:rPr>
          <w:rFonts w:ascii="Times New Roman" w:hAnsi="Times New Roman" w:cs="Times New Roman"/>
          <w:sz w:val="28"/>
          <w:szCs w:val="28"/>
        </w:rPr>
        <w:t>07</w:t>
      </w:r>
      <w:r w:rsidR="00815C85">
        <w:rPr>
          <w:rFonts w:ascii="Times New Roman" w:hAnsi="Times New Roman" w:cs="Times New Roman"/>
          <w:sz w:val="28"/>
          <w:szCs w:val="28"/>
        </w:rPr>
        <w:t>_______2018</w:t>
      </w:r>
      <w:r w:rsidRPr="00883E1E">
        <w:rPr>
          <w:rFonts w:ascii="Times New Roman" w:hAnsi="Times New Roman" w:cs="Times New Roman"/>
          <w:sz w:val="28"/>
          <w:szCs w:val="28"/>
        </w:rPr>
        <w:t>г. №__</w:t>
      </w:r>
      <w:r w:rsidR="008764A1">
        <w:rPr>
          <w:rFonts w:ascii="Times New Roman" w:hAnsi="Times New Roman" w:cs="Times New Roman"/>
          <w:sz w:val="28"/>
          <w:szCs w:val="28"/>
        </w:rPr>
        <w:t>405</w:t>
      </w:r>
      <w:r w:rsidRPr="00883E1E">
        <w:rPr>
          <w:rFonts w:ascii="Times New Roman" w:hAnsi="Times New Roman" w:cs="Times New Roman"/>
          <w:sz w:val="28"/>
          <w:szCs w:val="28"/>
        </w:rPr>
        <w:t xml:space="preserve">_  </w:t>
      </w:r>
    </w:p>
    <w:p w:rsidR="001154DC" w:rsidRDefault="00D05E37" w:rsidP="001154DC">
      <w:pPr>
        <w:spacing w:after="0" w:line="240" w:lineRule="auto"/>
        <w:rPr>
          <w:rFonts w:ascii="Times New Roman" w:hAnsi="Times New Roman" w:cs="Times New Roman"/>
          <w:sz w:val="28"/>
          <w:szCs w:val="28"/>
        </w:rPr>
      </w:pPr>
      <w:r w:rsidRPr="00883E1E">
        <w:rPr>
          <w:rFonts w:ascii="Times New Roman" w:hAnsi="Times New Roman" w:cs="Times New Roman"/>
          <w:sz w:val="28"/>
          <w:szCs w:val="28"/>
        </w:rPr>
        <w:t xml:space="preserve">     </w:t>
      </w:r>
    </w:p>
    <w:p w:rsidR="001154DC" w:rsidRDefault="001154DC" w:rsidP="001154D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осуществления контроля в сфере закупок товаров, работ услуг для обеспечения нужд муниципального район</w:t>
      </w:r>
      <w:r w:rsidR="001E4C1C">
        <w:rPr>
          <w:rFonts w:ascii="Times New Roman" w:hAnsi="Times New Roman" w:cs="Times New Roman"/>
          <w:sz w:val="28"/>
          <w:szCs w:val="28"/>
        </w:rPr>
        <w:t>а Пестравский Самарской области</w:t>
      </w:r>
    </w:p>
    <w:p w:rsidR="00D05E37" w:rsidRPr="00883E1E" w:rsidRDefault="00D05E37" w:rsidP="00D05E37">
      <w:pPr>
        <w:spacing w:line="240" w:lineRule="auto"/>
        <w:rPr>
          <w:rFonts w:ascii="Times New Roman" w:hAnsi="Times New Roman" w:cs="Times New Roman"/>
          <w:sz w:val="28"/>
          <w:szCs w:val="28"/>
        </w:rPr>
      </w:pPr>
      <w:r w:rsidRPr="00883E1E">
        <w:rPr>
          <w:rFonts w:ascii="Times New Roman" w:hAnsi="Times New Roman" w:cs="Times New Roman"/>
          <w:sz w:val="28"/>
          <w:szCs w:val="28"/>
        </w:rPr>
        <w:t xml:space="preserve">                                                                      </w:t>
      </w:r>
    </w:p>
    <w:p w:rsidR="00D05E37" w:rsidRPr="00883E1E" w:rsidRDefault="00D05E37" w:rsidP="00D05E37">
      <w:pPr>
        <w:autoSpaceDE w:val="0"/>
        <w:autoSpaceDN w:val="0"/>
        <w:adjustRightInd w:val="0"/>
        <w:spacing w:line="240" w:lineRule="auto"/>
        <w:jc w:val="center"/>
        <w:rPr>
          <w:rFonts w:ascii="Times New Roman" w:hAnsi="Times New Roman" w:cs="Times New Roman"/>
          <w:sz w:val="28"/>
          <w:szCs w:val="28"/>
        </w:rPr>
      </w:pPr>
      <w:r w:rsidRPr="00883E1E">
        <w:rPr>
          <w:rFonts w:ascii="Times New Roman" w:hAnsi="Times New Roman" w:cs="Times New Roman"/>
          <w:sz w:val="28"/>
          <w:szCs w:val="28"/>
        </w:rPr>
        <w:t>I. Общие положения</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050424" w:rsidRDefault="00F71EF1" w:rsidP="00D05E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w:t>
      </w:r>
      <w:r w:rsidR="00D05E37" w:rsidRPr="00883E1E">
        <w:rPr>
          <w:rFonts w:ascii="Times New Roman" w:hAnsi="Times New Roman" w:cs="Times New Roman"/>
          <w:sz w:val="28"/>
          <w:szCs w:val="28"/>
        </w:rPr>
        <w:t xml:space="preserve"> </w:t>
      </w:r>
      <w:r w:rsidRPr="00F71EF1">
        <w:rPr>
          <w:rFonts w:ascii="Times New Roman" w:hAnsi="Times New Roman" w:cs="Times New Roman"/>
          <w:sz w:val="28"/>
          <w:szCs w:val="28"/>
        </w:rPr>
        <w:t xml:space="preserve">порядок осуществления контроля в сфере закупок товаров, работ услуг для обеспечения нужд муниципального района Пестравский Самарской области разработан в целях реализации  пункта 3 статьи  </w:t>
      </w:r>
      <w:hyperlink r:id="rId6" w:history="1">
        <w:r w:rsidRPr="00F71EF1">
          <w:rPr>
            <w:rFonts w:ascii="Times New Roman" w:hAnsi="Times New Roman" w:cs="Times New Roman"/>
            <w:sz w:val="28"/>
            <w:szCs w:val="28"/>
          </w:rPr>
          <w:t>269</w:t>
        </w:r>
      </w:hyperlink>
      <w:r w:rsidRPr="00F71EF1">
        <w:rPr>
          <w:rFonts w:ascii="Times New Roman" w:hAnsi="Times New Roman" w:cs="Times New Roman"/>
          <w:sz w:val="28"/>
          <w:szCs w:val="28"/>
        </w:rPr>
        <w:t xml:space="preserve"> Бюджетного кодекса Российской Федерации и </w:t>
      </w:r>
      <w:hyperlink r:id="rId7" w:history="1">
        <w:r w:rsidRPr="00F71EF1">
          <w:rPr>
            <w:rFonts w:ascii="Times New Roman" w:hAnsi="Times New Roman" w:cs="Times New Roman"/>
            <w:sz w:val="28"/>
            <w:szCs w:val="28"/>
          </w:rPr>
          <w:t>части 8 статьи 99</w:t>
        </w:r>
      </w:hyperlink>
      <w:r w:rsidRPr="00F71EF1">
        <w:rPr>
          <w:rFonts w:ascii="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Pr>
          <w:rFonts w:ascii="Times New Roman" w:hAnsi="Times New Roman" w:cs="Times New Roman"/>
          <w:sz w:val="28"/>
          <w:szCs w:val="28"/>
        </w:rPr>
        <w:t xml:space="preserve"> </w:t>
      </w:r>
      <w:r w:rsidRPr="00F71EF1">
        <w:rPr>
          <w:rFonts w:ascii="Times New Roman" w:hAnsi="Times New Roman" w:cs="Times New Roman"/>
          <w:sz w:val="28"/>
          <w:szCs w:val="28"/>
        </w:rPr>
        <w:t>№ 44-ФЗ) и</w:t>
      </w:r>
      <w:proofErr w:type="gramEnd"/>
      <w:r w:rsidRPr="00F71EF1">
        <w:rPr>
          <w:rFonts w:ascii="Times New Roman" w:hAnsi="Times New Roman" w:cs="Times New Roman"/>
          <w:sz w:val="28"/>
          <w:szCs w:val="28"/>
        </w:rPr>
        <w:t xml:space="preserve"> определяет правила осуществления контроля в сфере закупок товаров, работ услуг для обеспечения нужд муниципального района Пестравский Самарской области. </w:t>
      </w:r>
      <w:r w:rsidR="00050424">
        <w:rPr>
          <w:rFonts w:ascii="Times New Roman" w:hAnsi="Times New Roman" w:cs="Times New Roman"/>
          <w:sz w:val="28"/>
          <w:szCs w:val="28"/>
        </w:rPr>
        <w:t xml:space="preserve">       </w:t>
      </w:r>
    </w:p>
    <w:p w:rsidR="00050424" w:rsidRDefault="00F71EF1" w:rsidP="00D05E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Органом контроля по</w:t>
      </w:r>
      <w:r w:rsidRPr="00F71EF1">
        <w:rPr>
          <w:rFonts w:ascii="Times New Roman" w:hAnsi="Times New Roman" w:cs="Times New Roman"/>
          <w:sz w:val="28"/>
          <w:szCs w:val="28"/>
        </w:rPr>
        <w:t xml:space="preserve"> </w:t>
      </w:r>
      <w:r>
        <w:rPr>
          <w:rFonts w:ascii="Times New Roman" w:hAnsi="Times New Roman" w:cs="Times New Roman"/>
          <w:sz w:val="28"/>
          <w:szCs w:val="28"/>
        </w:rPr>
        <w:t>осуществлению</w:t>
      </w:r>
      <w:r w:rsidRPr="00F71EF1">
        <w:rPr>
          <w:rFonts w:ascii="Times New Roman" w:hAnsi="Times New Roman" w:cs="Times New Roman"/>
          <w:sz w:val="28"/>
          <w:szCs w:val="28"/>
        </w:rPr>
        <w:t xml:space="preserve"> контроля в сфере закупок товаров, работ услуг для обеспечения нужд муниципального района Пестравский Самарской области</w:t>
      </w:r>
      <w:r>
        <w:rPr>
          <w:rFonts w:ascii="Times New Roman" w:hAnsi="Times New Roman" w:cs="Times New Roman"/>
          <w:sz w:val="28"/>
          <w:szCs w:val="28"/>
        </w:rPr>
        <w:t xml:space="preserve"> является аппарат администрации муниципального района Пестравский </w:t>
      </w:r>
      <w:r w:rsidR="005B4289">
        <w:rPr>
          <w:rFonts w:ascii="Times New Roman" w:hAnsi="Times New Roman" w:cs="Times New Roman"/>
          <w:sz w:val="28"/>
          <w:szCs w:val="28"/>
        </w:rPr>
        <w:t xml:space="preserve"> Самарской области </w:t>
      </w:r>
      <w:r w:rsidR="005B4289" w:rsidRPr="00F71EF1">
        <w:rPr>
          <w:rFonts w:ascii="Times New Roman" w:hAnsi="Times New Roman" w:cs="Times New Roman"/>
          <w:sz w:val="28"/>
          <w:szCs w:val="28"/>
        </w:rPr>
        <w:t xml:space="preserve">(далее – </w:t>
      </w:r>
      <w:r w:rsidR="00E13181">
        <w:rPr>
          <w:rFonts w:ascii="Times New Roman" w:hAnsi="Times New Roman" w:cs="Times New Roman"/>
          <w:sz w:val="28"/>
          <w:szCs w:val="28"/>
        </w:rPr>
        <w:t>О</w:t>
      </w:r>
      <w:r w:rsidR="005B4289">
        <w:rPr>
          <w:rFonts w:ascii="Times New Roman" w:hAnsi="Times New Roman" w:cs="Times New Roman"/>
          <w:sz w:val="28"/>
          <w:szCs w:val="28"/>
        </w:rPr>
        <w:t>рган контроля</w:t>
      </w:r>
      <w:r w:rsidR="005B4289" w:rsidRPr="00F71EF1">
        <w:rPr>
          <w:rFonts w:ascii="Times New Roman" w:hAnsi="Times New Roman" w:cs="Times New Roman"/>
          <w:sz w:val="28"/>
          <w:szCs w:val="28"/>
        </w:rPr>
        <w:t>).</w:t>
      </w:r>
      <w:r w:rsidR="00F36B94">
        <w:rPr>
          <w:rFonts w:ascii="Times New Roman" w:hAnsi="Times New Roman" w:cs="Times New Roman"/>
          <w:sz w:val="28"/>
          <w:szCs w:val="28"/>
        </w:rPr>
        <w:t xml:space="preserve"> Руководство </w:t>
      </w:r>
      <w:r w:rsidR="00E13181">
        <w:rPr>
          <w:rFonts w:ascii="Times New Roman" w:hAnsi="Times New Roman" w:cs="Times New Roman"/>
          <w:sz w:val="28"/>
          <w:szCs w:val="28"/>
        </w:rPr>
        <w:t>О</w:t>
      </w:r>
      <w:r w:rsidR="00F36B94">
        <w:rPr>
          <w:rFonts w:ascii="Times New Roman" w:hAnsi="Times New Roman" w:cs="Times New Roman"/>
          <w:sz w:val="28"/>
          <w:szCs w:val="28"/>
        </w:rPr>
        <w:t xml:space="preserve">ргана контроля осуществляет руководитель аппарата администрации муниципального района Пестравский  Самарской области </w:t>
      </w:r>
      <w:r w:rsidR="00F36B94" w:rsidRPr="00F71EF1">
        <w:rPr>
          <w:rFonts w:ascii="Times New Roman" w:hAnsi="Times New Roman" w:cs="Times New Roman"/>
          <w:sz w:val="28"/>
          <w:szCs w:val="28"/>
        </w:rPr>
        <w:t xml:space="preserve">(далее – </w:t>
      </w:r>
      <w:r w:rsidR="00050424">
        <w:rPr>
          <w:rFonts w:ascii="Times New Roman" w:hAnsi="Times New Roman" w:cs="Times New Roman"/>
          <w:sz w:val="28"/>
          <w:szCs w:val="28"/>
        </w:rPr>
        <w:t>руководитель О</w:t>
      </w:r>
      <w:r w:rsidR="00F36B94">
        <w:rPr>
          <w:rFonts w:ascii="Times New Roman" w:hAnsi="Times New Roman" w:cs="Times New Roman"/>
          <w:sz w:val="28"/>
          <w:szCs w:val="28"/>
        </w:rPr>
        <w:t>рган</w:t>
      </w:r>
      <w:r w:rsidR="00050424">
        <w:rPr>
          <w:rFonts w:ascii="Times New Roman" w:hAnsi="Times New Roman" w:cs="Times New Roman"/>
          <w:sz w:val="28"/>
          <w:szCs w:val="28"/>
        </w:rPr>
        <w:t>а</w:t>
      </w:r>
      <w:r w:rsidR="00F36B94">
        <w:rPr>
          <w:rFonts w:ascii="Times New Roman" w:hAnsi="Times New Roman" w:cs="Times New Roman"/>
          <w:sz w:val="28"/>
          <w:szCs w:val="28"/>
        </w:rPr>
        <w:t xml:space="preserve"> контроля</w:t>
      </w:r>
      <w:r w:rsidR="00F36B94" w:rsidRPr="00F71EF1">
        <w:rPr>
          <w:rFonts w:ascii="Times New Roman" w:hAnsi="Times New Roman" w:cs="Times New Roman"/>
          <w:sz w:val="28"/>
          <w:szCs w:val="28"/>
        </w:rPr>
        <w:t>).</w:t>
      </w:r>
      <w:r w:rsidR="00FF21E8">
        <w:rPr>
          <w:rFonts w:ascii="Times New Roman" w:hAnsi="Times New Roman" w:cs="Times New Roman"/>
          <w:sz w:val="28"/>
          <w:szCs w:val="28"/>
        </w:rPr>
        <w:t xml:space="preserve"> </w:t>
      </w:r>
      <w:r w:rsidR="00050424">
        <w:rPr>
          <w:rFonts w:ascii="Times New Roman" w:hAnsi="Times New Roman" w:cs="Times New Roman"/>
          <w:sz w:val="28"/>
          <w:szCs w:val="28"/>
        </w:rPr>
        <w:t xml:space="preserve"> </w:t>
      </w:r>
    </w:p>
    <w:p w:rsidR="00F71EF1" w:rsidRPr="00650BEC" w:rsidRDefault="00FF21E8" w:rsidP="00D05E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650BEC">
        <w:rPr>
          <w:rFonts w:ascii="Times New Roman" w:hAnsi="Times New Roman" w:cs="Times New Roman"/>
          <w:sz w:val="28"/>
          <w:szCs w:val="28"/>
        </w:rPr>
        <w:t xml:space="preserve">осуществления контроля в сфере закупок товаров, работ услуг для обеспечения нужд муниципального района Пестравский Самарской области возлагается на ведущего специалиста </w:t>
      </w:r>
      <w:r w:rsidR="00650BEC" w:rsidRPr="00650BEC">
        <w:rPr>
          <w:rFonts w:ascii="Times New Roman" w:hAnsi="Times New Roman" w:cs="Times New Roman"/>
          <w:sz w:val="28"/>
          <w:szCs w:val="28"/>
        </w:rPr>
        <w:t>муниципального района Пестравский  по осуществлению внутреннего муниципального финансового контроля и контроля в сфере закупок</w:t>
      </w:r>
      <w:r w:rsidR="00650BEC">
        <w:rPr>
          <w:rFonts w:ascii="Times New Roman" w:hAnsi="Times New Roman" w:cs="Times New Roman"/>
          <w:sz w:val="28"/>
          <w:szCs w:val="28"/>
        </w:rPr>
        <w:t xml:space="preserve"> (далее</w:t>
      </w:r>
      <w:r w:rsidR="00F543A9">
        <w:rPr>
          <w:rFonts w:ascii="Times New Roman" w:hAnsi="Times New Roman" w:cs="Times New Roman"/>
          <w:sz w:val="28"/>
          <w:szCs w:val="28"/>
        </w:rPr>
        <w:t xml:space="preserve"> </w:t>
      </w:r>
      <w:r w:rsidR="00E13181">
        <w:rPr>
          <w:rFonts w:ascii="Times New Roman" w:hAnsi="Times New Roman" w:cs="Times New Roman"/>
          <w:sz w:val="28"/>
          <w:szCs w:val="28"/>
        </w:rPr>
        <w:t>- специалиста О</w:t>
      </w:r>
      <w:r w:rsidR="00650BEC">
        <w:rPr>
          <w:rFonts w:ascii="Times New Roman" w:hAnsi="Times New Roman" w:cs="Times New Roman"/>
          <w:sz w:val="28"/>
          <w:szCs w:val="28"/>
        </w:rPr>
        <w:t>ргана контроля).</w:t>
      </w:r>
      <w:r w:rsidR="00650BEC" w:rsidRPr="00650BEC">
        <w:rPr>
          <w:rFonts w:ascii="Times New Roman" w:hAnsi="Times New Roman" w:cs="Times New Roman"/>
          <w:sz w:val="28"/>
          <w:szCs w:val="28"/>
        </w:rPr>
        <w:t xml:space="preserve">  </w:t>
      </w:r>
    </w:p>
    <w:p w:rsidR="00D05E37" w:rsidRPr="00883E1E" w:rsidRDefault="00E26F13" w:rsidP="00D05E37">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Деятельность Органа</w:t>
      </w:r>
      <w:r w:rsidR="00D05E37" w:rsidRPr="00650BEC">
        <w:rPr>
          <w:rFonts w:ascii="Times New Roman" w:hAnsi="Times New Roman" w:cs="Times New Roman"/>
          <w:sz w:val="28"/>
          <w:szCs w:val="28"/>
        </w:rPr>
        <w:t xml:space="preserve"> контроля по </w:t>
      </w:r>
      <w:proofErr w:type="gramStart"/>
      <w:r w:rsidR="00D05E37" w:rsidRPr="00650BEC">
        <w:rPr>
          <w:rFonts w:ascii="Times New Roman" w:hAnsi="Times New Roman" w:cs="Times New Roman"/>
          <w:sz w:val="28"/>
          <w:szCs w:val="28"/>
        </w:rPr>
        <w:t>контролю за</w:t>
      </w:r>
      <w:proofErr w:type="gramEnd"/>
      <w:r w:rsidR="00D05E37" w:rsidRPr="00650BEC">
        <w:rPr>
          <w:rFonts w:ascii="Times New Roman" w:hAnsi="Times New Roman" w:cs="Times New Roman"/>
          <w:sz w:val="28"/>
          <w:szCs w:val="28"/>
        </w:rPr>
        <w:t xml:space="preserve"> соблюдением Федерального </w:t>
      </w:r>
      <w:hyperlink r:id="rId8" w:history="1">
        <w:r w:rsidR="00D05E37" w:rsidRPr="00650BEC">
          <w:rPr>
            <w:rFonts w:ascii="Times New Roman" w:hAnsi="Times New Roman" w:cs="Times New Roman"/>
            <w:sz w:val="28"/>
            <w:szCs w:val="28"/>
          </w:rPr>
          <w:t>закона</w:t>
        </w:r>
      </w:hyperlink>
      <w:r w:rsidR="00F71EF1" w:rsidRPr="00650BEC">
        <w:rPr>
          <w:rFonts w:ascii="Times New Roman" w:hAnsi="Times New Roman" w:cs="Times New Roman"/>
          <w:sz w:val="28"/>
          <w:szCs w:val="28"/>
        </w:rPr>
        <w:t xml:space="preserve"> № 44-ФЗ</w:t>
      </w:r>
      <w:r w:rsidR="00D05E37" w:rsidRPr="00650BEC">
        <w:rPr>
          <w:rFonts w:ascii="Times New Roman" w:hAnsi="Times New Roman" w:cs="Times New Roman"/>
          <w:sz w:val="28"/>
          <w:szCs w:val="28"/>
        </w:rPr>
        <w:t xml:space="preserve"> (далее - деятельность</w:t>
      </w:r>
      <w:r w:rsidR="00D05E37" w:rsidRPr="00883E1E">
        <w:rPr>
          <w:rFonts w:ascii="Times New Roman" w:hAnsi="Times New Roman" w:cs="Times New Roman"/>
          <w:sz w:val="28"/>
          <w:szCs w:val="28"/>
        </w:rPr>
        <w:t xml:space="preserve"> по контролю) </w:t>
      </w:r>
      <w:r w:rsidR="00F71EF1">
        <w:rPr>
          <w:rFonts w:ascii="Times New Roman" w:hAnsi="Times New Roman" w:cs="Times New Roman"/>
          <w:sz w:val="28"/>
          <w:szCs w:val="28"/>
        </w:rPr>
        <w:t>основывается</w:t>
      </w:r>
      <w:r w:rsidR="00D05E37" w:rsidRPr="00883E1E">
        <w:rPr>
          <w:rFonts w:ascii="Times New Roman" w:hAnsi="Times New Roman" w:cs="Times New Roman"/>
          <w:sz w:val="28"/>
          <w:szCs w:val="28"/>
        </w:rPr>
        <w:t xml:space="preserve">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0" w:name="Par5"/>
      <w:bookmarkEnd w:id="0"/>
      <w:r w:rsidRPr="00883E1E">
        <w:rPr>
          <w:rFonts w:ascii="Times New Roman" w:hAnsi="Times New Roman" w:cs="Times New Roman"/>
          <w:sz w:val="28"/>
          <w:szCs w:val="28"/>
        </w:rPr>
        <w:lastRenderedPageBreak/>
        <w:t>4. Должностными лицами Органов контроля, осуществляющими деятельность по контролю, являются: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а) руководитель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б) </w:t>
      </w:r>
      <w:r w:rsidR="00E13181">
        <w:rPr>
          <w:rFonts w:ascii="Times New Roman" w:hAnsi="Times New Roman" w:cs="Times New Roman"/>
          <w:sz w:val="28"/>
          <w:szCs w:val="28"/>
        </w:rPr>
        <w:t>специалист Органа контроля</w:t>
      </w:r>
      <w:r w:rsidRPr="00883E1E">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5. Должностные лица, указанные в</w:t>
      </w:r>
      <w:r w:rsidRPr="00E13181">
        <w:rPr>
          <w:rFonts w:ascii="Times New Roman" w:hAnsi="Times New Roman" w:cs="Times New Roman"/>
          <w:sz w:val="28"/>
          <w:szCs w:val="28"/>
        </w:rPr>
        <w:t xml:space="preserve"> </w:t>
      </w:r>
      <w:hyperlink w:anchor="Par5" w:history="1">
        <w:r w:rsidRPr="00E13181">
          <w:rPr>
            <w:rFonts w:ascii="Times New Roman" w:hAnsi="Times New Roman" w:cs="Times New Roman"/>
            <w:sz w:val="28"/>
            <w:szCs w:val="28"/>
          </w:rPr>
          <w:t>пункте 4</w:t>
        </w:r>
      </w:hyperlink>
      <w:r w:rsidRPr="00883E1E">
        <w:rPr>
          <w:rFonts w:ascii="Times New Roman" w:hAnsi="Times New Roman" w:cs="Times New Roman"/>
          <w:sz w:val="28"/>
          <w:szCs w:val="28"/>
        </w:rPr>
        <w:t xml:space="preserve"> Общих требований, обязаны:</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а) соблюдать требования нормативных правовых актов в установленной сфере деятельности Органов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б) проводить контрольные мероприятия в соответствии с распорядительным документом;</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883E1E">
        <w:rPr>
          <w:rFonts w:ascii="Times New Roman" w:hAnsi="Times New Roman" w:cs="Times New Roman"/>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883E1E">
        <w:rPr>
          <w:rFonts w:ascii="Times New Roman" w:hAnsi="Times New Roman" w:cs="Times New Roman"/>
          <w:sz w:val="28"/>
          <w:szCs w:val="28"/>
        </w:rPr>
        <w:t xml:space="preserve"> контроля, а также с результатами выездной и камеральной проверки;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883E1E">
        <w:rPr>
          <w:rFonts w:ascii="Times New Roman" w:hAnsi="Times New Roman" w:cs="Times New Roman"/>
          <w:sz w:val="28"/>
          <w:szCs w:val="28"/>
        </w:rPr>
        <w:t>с даты выявления</w:t>
      </w:r>
      <w:proofErr w:type="gramEnd"/>
      <w:r w:rsidRPr="00883E1E">
        <w:rPr>
          <w:rFonts w:ascii="Times New Roman" w:hAnsi="Times New Roman" w:cs="Times New Roman"/>
          <w:sz w:val="28"/>
          <w:szCs w:val="28"/>
        </w:rPr>
        <w:t xml:space="preserve"> такого факта по решению руководителя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883E1E">
        <w:rPr>
          <w:rFonts w:ascii="Times New Roman" w:hAnsi="Times New Roman" w:cs="Times New Roman"/>
          <w:sz w:val="28"/>
          <w:szCs w:val="28"/>
        </w:rPr>
        <w:t>с даты выявления</w:t>
      </w:r>
      <w:proofErr w:type="gramEnd"/>
      <w:r w:rsidRPr="00883E1E">
        <w:rPr>
          <w:rFonts w:ascii="Times New Roman" w:hAnsi="Times New Roman" w:cs="Times New Roman"/>
          <w:sz w:val="28"/>
          <w:szCs w:val="28"/>
        </w:rPr>
        <w:t xml:space="preserve"> таких обстоятельств и фактов по решению руководителя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6. Должностные лица, указанные в </w:t>
      </w:r>
      <w:hyperlink w:anchor="Par5" w:history="1">
        <w:r w:rsidRPr="003A20F3">
          <w:rPr>
            <w:rFonts w:ascii="Times New Roman" w:hAnsi="Times New Roman" w:cs="Times New Roman"/>
            <w:sz w:val="28"/>
            <w:szCs w:val="28"/>
          </w:rPr>
          <w:t>пункте 4</w:t>
        </w:r>
      </w:hyperlink>
      <w:r w:rsidRPr="00883E1E">
        <w:rPr>
          <w:rFonts w:ascii="Times New Roman" w:hAnsi="Times New Roman" w:cs="Times New Roman"/>
          <w:sz w:val="28"/>
          <w:szCs w:val="28"/>
        </w:rPr>
        <w:t xml:space="preserve"> </w:t>
      </w:r>
      <w:r w:rsidR="00B41CC3">
        <w:rPr>
          <w:rFonts w:ascii="Times New Roman" w:hAnsi="Times New Roman" w:cs="Times New Roman"/>
          <w:sz w:val="28"/>
          <w:szCs w:val="28"/>
        </w:rPr>
        <w:t>настоящего Порядка</w:t>
      </w:r>
      <w:r w:rsidRPr="00883E1E">
        <w:rPr>
          <w:rFonts w:ascii="Times New Roman" w:hAnsi="Times New Roman" w:cs="Times New Roman"/>
          <w:sz w:val="28"/>
          <w:szCs w:val="28"/>
        </w:rPr>
        <w:t xml:space="preserve">, в соответствии с </w:t>
      </w:r>
      <w:hyperlink r:id="rId9" w:history="1">
        <w:r w:rsidRPr="003A20F3">
          <w:rPr>
            <w:rFonts w:ascii="Times New Roman" w:hAnsi="Times New Roman" w:cs="Times New Roman"/>
            <w:sz w:val="28"/>
            <w:szCs w:val="28"/>
          </w:rPr>
          <w:t>частью 27 статьи 99</w:t>
        </w:r>
      </w:hyperlink>
      <w:r w:rsidRPr="00883E1E">
        <w:rPr>
          <w:rFonts w:ascii="Times New Roman" w:hAnsi="Times New Roman" w:cs="Times New Roman"/>
          <w:sz w:val="28"/>
          <w:szCs w:val="28"/>
        </w:rPr>
        <w:t xml:space="preserve"> Федерального закона </w:t>
      </w:r>
      <w:r w:rsidR="00683D36" w:rsidRPr="00F71EF1">
        <w:rPr>
          <w:rFonts w:ascii="Times New Roman" w:hAnsi="Times New Roman" w:cs="Times New Roman"/>
          <w:sz w:val="28"/>
          <w:szCs w:val="28"/>
        </w:rPr>
        <w:t>№ 44-ФЗ</w:t>
      </w:r>
      <w:r w:rsidR="00683D36" w:rsidRPr="00883E1E">
        <w:rPr>
          <w:rFonts w:ascii="Times New Roman" w:hAnsi="Times New Roman" w:cs="Times New Roman"/>
          <w:sz w:val="28"/>
          <w:szCs w:val="28"/>
        </w:rPr>
        <w:t xml:space="preserve"> </w:t>
      </w:r>
      <w:r w:rsidRPr="00883E1E">
        <w:rPr>
          <w:rFonts w:ascii="Times New Roman" w:hAnsi="Times New Roman" w:cs="Times New Roman"/>
          <w:sz w:val="28"/>
          <w:szCs w:val="28"/>
        </w:rPr>
        <w:t>имеют право:</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17"/>
      <w:bookmarkEnd w:id="1"/>
      <w:r w:rsidRPr="00883E1E">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б) при осуществлении контрольных мероприятий беспрепятственно по предъявлении служебных удостоверений и копии распорядительного документа </w:t>
      </w:r>
      <w:r w:rsidRPr="00883E1E">
        <w:rPr>
          <w:rFonts w:ascii="Times New Roman" w:hAnsi="Times New Roman" w:cs="Times New Roman"/>
          <w:sz w:val="28"/>
          <w:szCs w:val="28"/>
        </w:rPr>
        <w:lastRenderedPageBreak/>
        <w:t>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w:t>
      </w:r>
      <w:r w:rsidR="00BD6C00">
        <w:rPr>
          <w:rFonts w:ascii="Times New Roman" w:hAnsi="Times New Roman" w:cs="Times New Roman"/>
          <w:sz w:val="28"/>
          <w:szCs w:val="28"/>
        </w:rPr>
        <w:t>олненных работ, оказанных услуг</w:t>
      </w:r>
      <w:r w:rsidRPr="00883E1E">
        <w:rPr>
          <w:rFonts w:ascii="Times New Roman" w:hAnsi="Times New Roman" w:cs="Times New Roman"/>
          <w:sz w:val="28"/>
          <w:szCs w:val="28"/>
        </w:rPr>
        <w:t xml:space="preserve"> и другие мероприятия по контролю;</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883E1E">
        <w:rPr>
          <w:rFonts w:ascii="Times New Roman" w:hAnsi="Times New Roman" w:cs="Times New Roman"/>
          <w:sz w:val="28"/>
          <w:szCs w:val="28"/>
        </w:rPr>
        <w:t>жд в сл</w:t>
      </w:r>
      <w:proofErr w:type="gramEnd"/>
      <w:r w:rsidRPr="00883E1E">
        <w:rPr>
          <w:rFonts w:ascii="Times New Roman" w:hAnsi="Times New Roman" w:cs="Times New Roman"/>
          <w:sz w:val="28"/>
          <w:szCs w:val="28"/>
        </w:rPr>
        <w:t>учаях, предусмотренных законодательством Российской Федерации;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3A20F3">
          <w:rPr>
            <w:rFonts w:ascii="Times New Roman" w:hAnsi="Times New Roman" w:cs="Times New Roman"/>
            <w:sz w:val="28"/>
            <w:szCs w:val="28"/>
          </w:rPr>
          <w:t>кодексом</w:t>
        </w:r>
      </w:hyperlink>
      <w:r w:rsidRPr="003A20F3">
        <w:rPr>
          <w:rFonts w:ascii="Times New Roman" w:hAnsi="Times New Roman" w:cs="Times New Roman"/>
          <w:sz w:val="28"/>
          <w:szCs w:val="28"/>
        </w:rPr>
        <w:t xml:space="preserve"> </w:t>
      </w:r>
      <w:r w:rsidRPr="00883E1E">
        <w:rPr>
          <w:rFonts w:ascii="Times New Roman" w:hAnsi="Times New Roman" w:cs="Times New Roman"/>
          <w:sz w:val="28"/>
          <w:szCs w:val="28"/>
        </w:rPr>
        <w:t>Российской Федерации (Собрание законодательства Российской Федерации, 1994, N 32, ст. 3301; 2018, N 1, ст. 43).</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9. Срок представления субъектом контроля документов и информации устанавливается в запросе и отсчитывается </w:t>
      </w:r>
      <w:proofErr w:type="gramStart"/>
      <w:r w:rsidRPr="00883E1E">
        <w:rPr>
          <w:rFonts w:ascii="Times New Roman" w:hAnsi="Times New Roman" w:cs="Times New Roman"/>
          <w:sz w:val="28"/>
          <w:szCs w:val="28"/>
        </w:rPr>
        <w:t>с даты получения</w:t>
      </w:r>
      <w:proofErr w:type="gramEnd"/>
      <w:r w:rsidRPr="00883E1E">
        <w:rPr>
          <w:rFonts w:ascii="Times New Roman" w:hAnsi="Times New Roman" w:cs="Times New Roman"/>
          <w:sz w:val="28"/>
          <w:szCs w:val="28"/>
        </w:rPr>
        <w:t xml:space="preserve"> запроса субъектом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10. </w:t>
      </w:r>
      <w:proofErr w:type="gramStart"/>
      <w:r w:rsidRPr="00883E1E">
        <w:rPr>
          <w:rFonts w:ascii="Times New Roman" w:hAnsi="Times New Roman" w:cs="Times New Roman"/>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1" w:history="1">
        <w:r w:rsidRPr="003A20F3">
          <w:rPr>
            <w:rFonts w:ascii="Times New Roman" w:hAnsi="Times New Roman" w:cs="Times New Roman"/>
            <w:sz w:val="28"/>
            <w:szCs w:val="28"/>
          </w:rPr>
          <w:t>пунктом 5 части 11 статьи 99</w:t>
        </w:r>
      </w:hyperlink>
      <w:r w:rsidRPr="00883E1E">
        <w:rPr>
          <w:rFonts w:ascii="Times New Roman" w:hAnsi="Times New Roman" w:cs="Times New Roman"/>
          <w:sz w:val="28"/>
          <w:szCs w:val="28"/>
        </w:rPr>
        <w:t xml:space="preserve"> Федерального закона</w:t>
      </w:r>
      <w:r w:rsidR="00B41CC3">
        <w:rPr>
          <w:rFonts w:ascii="Times New Roman" w:hAnsi="Times New Roman" w:cs="Times New Roman"/>
          <w:sz w:val="28"/>
          <w:szCs w:val="28"/>
        </w:rPr>
        <w:t xml:space="preserve"> </w:t>
      </w:r>
      <w:r w:rsidR="00B41CC3" w:rsidRPr="00F71EF1">
        <w:rPr>
          <w:rFonts w:ascii="Times New Roman" w:hAnsi="Times New Roman" w:cs="Times New Roman"/>
          <w:sz w:val="28"/>
          <w:szCs w:val="28"/>
        </w:rPr>
        <w:t>№ 44-ФЗ</w:t>
      </w:r>
      <w:r w:rsidRPr="00883E1E">
        <w:rPr>
          <w:rFonts w:ascii="Times New Roman" w:hAnsi="Times New Roman" w:cs="Times New Roman"/>
          <w:sz w:val="28"/>
          <w:szCs w:val="28"/>
        </w:rPr>
        <w:t xml:space="preserve">, должен соответствовать требованиям </w:t>
      </w:r>
      <w:hyperlink r:id="rId12" w:history="1">
        <w:r w:rsidRPr="003A20F3">
          <w:rPr>
            <w:rFonts w:ascii="Times New Roman" w:hAnsi="Times New Roman" w:cs="Times New Roman"/>
            <w:sz w:val="28"/>
            <w:szCs w:val="28"/>
          </w:rPr>
          <w:t>Правил</w:t>
        </w:r>
      </w:hyperlink>
      <w:r w:rsidRPr="00883E1E">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w:t>
      </w:r>
      <w:proofErr w:type="gramEnd"/>
      <w:r w:rsidRPr="00883E1E">
        <w:rPr>
          <w:rFonts w:ascii="Times New Roman" w:hAnsi="Times New Roman" w:cs="Times New Roman"/>
          <w:sz w:val="28"/>
          <w:szCs w:val="28"/>
        </w:rPr>
        <w:t xml:space="preserve"> 2015 года N 1148 (Собрание законодательства Российской Федерации, 2015, N 45, ст. 6246).</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lastRenderedPageBreak/>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00" w:history="1">
        <w:r w:rsidRPr="003A20F3">
          <w:rPr>
            <w:rFonts w:ascii="Times New Roman" w:hAnsi="Times New Roman" w:cs="Times New Roman"/>
            <w:sz w:val="28"/>
            <w:szCs w:val="28"/>
          </w:rPr>
          <w:t>пунктом 42</w:t>
        </w:r>
      </w:hyperlink>
      <w:r w:rsidRPr="00883E1E">
        <w:rPr>
          <w:rFonts w:ascii="Times New Roman" w:hAnsi="Times New Roman" w:cs="Times New Roman"/>
          <w:sz w:val="28"/>
          <w:szCs w:val="28"/>
        </w:rPr>
        <w:t xml:space="preserve"> </w:t>
      </w:r>
      <w:r w:rsidR="003A20F3">
        <w:rPr>
          <w:rFonts w:ascii="Times New Roman" w:hAnsi="Times New Roman" w:cs="Times New Roman"/>
          <w:sz w:val="28"/>
          <w:szCs w:val="28"/>
        </w:rPr>
        <w:t>Порядка</w:t>
      </w:r>
      <w:r w:rsidRPr="00883E1E">
        <w:rPr>
          <w:rFonts w:ascii="Times New Roman" w:hAnsi="Times New Roman" w:cs="Times New Roman"/>
          <w:sz w:val="28"/>
          <w:szCs w:val="28"/>
        </w:rPr>
        <w:t xml:space="preserve">, предписание, выданное субъекту контроля в соответствии с </w:t>
      </w:r>
      <w:hyperlink w:anchor="Par101" w:history="1">
        <w:r w:rsidRPr="003A20F3">
          <w:rPr>
            <w:rFonts w:ascii="Times New Roman" w:hAnsi="Times New Roman" w:cs="Times New Roman"/>
            <w:sz w:val="28"/>
            <w:szCs w:val="28"/>
          </w:rPr>
          <w:t>подпунктом "а" пункта 42</w:t>
        </w:r>
      </w:hyperlink>
      <w:r w:rsidRPr="00883E1E">
        <w:rPr>
          <w:rFonts w:ascii="Times New Roman" w:hAnsi="Times New Roman" w:cs="Times New Roman"/>
          <w:sz w:val="28"/>
          <w:szCs w:val="28"/>
        </w:rPr>
        <w:t xml:space="preserve"> </w:t>
      </w:r>
      <w:r w:rsidR="003A20F3">
        <w:rPr>
          <w:rFonts w:ascii="Times New Roman" w:hAnsi="Times New Roman" w:cs="Times New Roman"/>
          <w:sz w:val="28"/>
          <w:szCs w:val="28"/>
        </w:rPr>
        <w:t>Порядка</w:t>
      </w:r>
      <w:r w:rsidRPr="00883E1E">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11. Должностные лица, указанные в </w:t>
      </w:r>
      <w:hyperlink w:anchor="Par5" w:history="1">
        <w:r w:rsidRPr="002D255E">
          <w:rPr>
            <w:rFonts w:ascii="Times New Roman" w:hAnsi="Times New Roman" w:cs="Times New Roman"/>
            <w:sz w:val="28"/>
            <w:szCs w:val="28"/>
          </w:rPr>
          <w:t>пункте 4</w:t>
        </w:r>
      </w:hyperlink>
      <w:r w:rsidRPr="00883E1E">
        <w:rPr>
          <w:rFonts w:ascii="Times New Roman" w:hAnsi="Times New Roman" w:cs="Times New Roman"/>
          <w:sz w:val="28"/>
          <w:szCs w:val="28"/>
        </w:rPr>
        <w:t xml:space="preserve"> </w:t>
      </w:r>
      <w:r w:rsidR="003A20F3">
        <w:rPr>
          <w:rFonts w:ascii="Times New Roman" w:hAnsi="Times New Roman" w:cs="Times New Roman"/>
          <w:sz w:val="28"/>
          <w:szCs w:val="28"/>
        </w:rPr>
        <w:t>Порядка</w:t>
      </w:r>
      <w:r w:rsidRPr="00883E1E">
        <w:rPr>
          <w:rFonts w:ascii="Times New Roman" w:hAnsi="Times New Roman" w:cs="Times New Roman"/>
          <w:sz w:val="28"/>
          <w:szCs w:val="28"/>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D05E37" w:rsidRPr="00883E1E" w:rsidRDefault="00D05E37" w:rsidP="00D05E37">
      <w:pPr>
        <w:autoSpaceDE w:val="0"/>
        <w:autoSpaceDN w:val="0"/>
        <w:adjustRightInd w:val="0"/>
        <w:spacing w:line="240" w:lineRule="auto"/>
        <w:jc w:val="center"/>
        <w:rPr>
          <w:rFonts w:ascii="Times New Roman" w:hAnsi="Times New Roman" w:cs="Times New Roman"/>
          <w:sz w:val="28"/>
          <w:szCs w:val="28"/>
        </w:rPr>
      </w:pPr>
      <w:r w:rsidRPr="00883E1E">
        <w:rPr>
          <w:rFonts w:ascii="Times New Roman" w:hAnsi="Times New Roman" w:cs="Times New Roman"/>
          <w:sz w:val="28"/>
          <w:szCs w:val="28"/>
        </w:rPr>
        <w:t>II. Назначение контрольных мероприятий</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D05E37" w:rsidRDefault="00D05E37" w:rsidP="00D05E37">
      <w:pPr>
        <w:autoSpaceDE w:val="0"/>
        <w:autoSpaceDN w:val="0"/>
        <w:adjustRightInd w:val="0"/>
        <w:spacing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13. Контрол</w:t>
      </w:r>
      <w:r w:rsidR="00CA2ADE">
        <w:rPr>
          <w:rFonts w:ascii="Times New Roman" w:hAnsi="Times New Roman" w:cs="Times New Roman"/>
          <w:sz w:val="28"/>
          <w:szCs w:val="28"/>
        </w:rPr>
        <w:t>ьное мероприятие проводи</w:t>
      </w:r>
      <w:r w:rsidRPr="00883E1E">
        <w:rPr>
          <w:rFonts w:ascii="Times New Roman" w:hAnsi="Times New Roman" w:cs="Times New Roman"/>
          <w:sz w:val="28"/>
          <w:szCs w:val="28"/>
        </w:rPr>
        <w:t xml:space="preserve">тся должностным лицом (должностными лицами) Органа контроля на основании </w:t>
      </w:r>
      <w:r w:rsidR="00CA2ADE">
        <w:rPr>
          <w:rFonts w:ascii="Times New Roman" w:hAnsi="Times New Roman" w:cs="Times New Roman"/>
          <w:sz w:val="28"/>
          <w:szCs w:val="28"/>
        </w:rPr>
        <w:t>распоряжения а</w:t>
      </w:r>
      <w:r w:rsidR="00DE5838">
        <w:rPr>
          <w:rFonts w:ascii="Times New Roman" w:hAnsi="Times New Roman" w:cs="Times New Roman"/>
          <w:sz w:val="28"/>
          <w:szCs w:val="28"/>
        </w:rPr>
        <w:t xml:space="preserve">дминистрации муниципального района Пестравский Самарской области </w:t>
      </w:r>
      <w:r w:rsidRPr="00883E1E">
        <w:rPr>
          <w:rFonts w:ascii="Times New Roman" w:hAnsi="Times New Roman" w:cs="Times New Roman"/>
          <w:sz w:val="28"/>
          <w:szCs w:val="28"/>
        </w:rPr>
        <w:t xml:space="preserve"> о назначении контрольного мероприятия.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14. </w:t>
      </w:r>
      <w:r w:rsidR="00DE5838">
        <w:rPr>
          <w:rFonts w:ascii="Times New Roman" w:hAnsi="Times New Roman" w:cs="Times New Roman"/>
          <w:sz w:val="28"/>
          <w:szCs w:val="28"/>
        </w:rPr>
        <w:t>Распоряжение</w:t>
      </w:r>
      <w:r w:rsidR="00DE5838" w:rsidRPr="00883E1E">
        <w:rPr>
          <w:rFonts w:ascii="Times New Roman" w:hAnsi="Times New Roman" w:cs="Times New Roman"/>
          <w:sz w:val="28"/>
          <w:szCs w:val="28"/>
        </w:rPr>
        <w:t xml:space="preserve"> о назн</w:t>
      </w:r>
      <w:r w:rsidR="00DE5838">
        <w:rPr>
          <w:rFonts w:ascii="Times New Roman" w:hAnsi="Times New Roman" w:cs="Times New Roman"/>
          <w:sz w:val="28"/>
          <w:szCs w:val="28"/>
        </w:rPr>
        <w:t>ачении контрольного мероприятия</w:t>
      </w:r>
      <w:r w:rsidRPr="00883E1E">
        <w:rPr>
          <w:rFonts w:ascii="Times New Roman" w:hAnsi="Times New Roman" w:cs="Times New Roman"/>
          <w:sz w:val="28"/>
          <w:szCs w:val="28"/>
        </w:rPr>
        <w:t xml:space="preserve"> должен содержать следующие сведения: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а) наименование субъекта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б) место нахождения субъекта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в) место фактического осуществления деятельности субъекта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г) проверяемый период;</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д) основание проведения контрольного мероприятия;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е) тему контрольного мероприятия;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ж) фамилии, имена, отчества (последнее - при наличии) до</w:t>
      </w:r>
      <w:r w:rsidR="0010633E">
        <w:rPr>
          <w:rFonts w:ascii="Times New Roman" w:hAnsi="Times New Roman" w:cs="Times New Roman"/>
          <w:sz w:val="28"/>
          <w:szCs w:val="28"/>
        </w:rPr>
        <w:t xml:space="preserve">лжностного лица Органа контроля, </w:t>
      </w:r>
      <w:r w:rsidRPr="00883E1E">
        <w:rPr>
          <w:rFonts w:ascii="Times New Roman" w:hAnsi="Times New Roman" w:cs="Times New Roman"/>
          <w:sz w:val="28"/>
          <w:szCs w:val="28"/>
        </w:rPr>
        <w:t>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proofErr w:type="spellStart"/>
      <w:r w:rsidRPr="00883E1E">
        <w:rPr>
          <w:rFonts w:ascii="Times New Roman" w:hAnsi="Times New Roman" w:cs="Times New Roman"/>
          <w:sz w:val="28"/>
          <w:szCs w:val="28"/>
        </w:rPr>
        <w:t>з</w:t>
      </w:r>
      <w:proofErr w:type="spellEnd"/>
      <w:r w:rsidRPr="00883E1E">
        <w:rPr>
          <w:rFonts w:ascii="Times New Roman" w:hAnsi="Times New Roman" w:cs="Times New Roman"/>
          <w:sz w:val="28"/>
          <w:szCs w:val="28"/>
        </w:rPr>
        <w:t>) срок проведения контрольного мероприятия;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lastRenderedPageBreak/>
        <w:t xml:space="preserve">15. Изменение состава должностных лиц Органа контроля, а также замена должностного лица Органа контроля, уполномоченных на проведение контрольного мероприятия, оформляется </w:t>
      </w:r>
      <w:r w:rsidR="00CA2ADE">
        <w:rPr>
          <w:rFonts w:ascii="Times New Roman" w:hAnsi="Times New Roman" w:cs="Times New Roman"/>
          <w:sz w:val="28"/>
          <w:szCs w:val="28"/>
        </w:rPr>
        <w:t>распоряжением а</w:t>
      </w:r>
      <w:r w:rsidR="00C554E1">
        <w:rPr>
          <w:rFonts w:ascii="Times New Roman" w:hAnsi="Times New Roman" w:cs="Times New Roman"/>
          <w:sz w:val="28"/>
          <w:szCs w:val="28"/>
        </w:rPr>
        <w:t>дминистрации муниципального района Пестравский Самарской области</w:t>
      </w:r>
      <w:r w:rsidRPr="00883E1E">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16. Плановые проверки осуществляются в соответствии с утвержденным планом контрольных мероприятий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17. Периодичность проведения плановых проверок в отношении одного субъекта контроля должна составлять не более 1 раза в год.</w:t>
      </w:r>
    </w:p>
    <w:p w:rsidR="00205D78" w:rsidRPr="001154DC"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18. Внеплановые проверки проводятся в соответствии</w:t>
      </w:r>
      <w:r w:rsidR="00205D78" w:rsidRPr="00205D78">
        <w:rPr>
          <w:rFonts w:ascii="Times New Roman" w:hAnsi="Times New Roman" w:cs="Times New Roman"/>
          <w:sz w:val="28"/>
          <w:szCs w:val="28"/>
        </w:rPr>
        <w:t>:</w:t>
      </w:r>
    </w:p>
    <w:p w:rsidR="00205D78" w:rsidRDefault="00205D78"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205D78">
        <w:rPr>
          <w:rFonts w:ascii="Times New Roman" w:hAnsi="Times New Roman" w:cs="Times New Roman"/>
          <w:sz w:val="28"/>
          <w:szCs w:val="28"/>
        </w:rPr>
        <w:t>-</w:t>
      </w:r>
      <w:r>
        <w:rPr>
          <w:rFonts w:ascii="Times New Roman" w:hAnsi="Times New Roman" w:cs="Times New Roman"/>
          <w:sz w:val="28"/>
          <w:szCs w:val="28"/>
        </w:rPr>
        <w:t xml:space="preserve"> с поручением Главы муниципального образования, его заместителей</w:t>
      </w:r>
      <w:r w:rsidRPr="00205D78">
        <w:rPr>
          <w:rFonts w:ascii="Times New Roman" w:hAnsi="Times New Roman" w:cs="Times New Roman"/>
          <w:sz w:val="28"/>
          <w:szCs w:val="28"/>
        </w:rPr>
        <w:t>;</w:t>
      </w:r>
    </w:p>
    <w:p w:rsidR="00D05E37" w:rsidRPr="00883E1E" w:rsidRDefault="00205D78"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205D78">
        <w:rPr>
          <w:rFonts w:ascii="Times New Roman" w:hAnsi="Times New Roman" w:cs="Times New Roman"/>
          <w:sz w:val="28"/>
          <w:szCs w:val="28"/>
        </w:rPr>
        <w:t>-</w:t>
      </w:r>
      <w:r>
        <w:rPr>
          <w:rFonts w:ascii="Times New Roman" w:hAnsi="Times New Roman" w:cs="Times New Roman"/>
          <w:sz w:val="28"/>
          <w:szCs w:val="28"/>
        </w:rPr>
        <w:t xml:space="preserve"> </w:t>
      </w:r>
      <w:r w:rsidR="00D05E37" w:rsidRPr="00883E1E">
        <w:rPr>
          <w:rFonts w:ascii="Times New Roman" w:hAnsi="Times New Roman" w:cs="Times New Roman"/>
          <w:sz w:val="28"/>
          <w:szCs w:val="28"/>
        </w:rPr>
        <w:t>с решением руководителя Органа контроля, принятого:</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б) в случае истечения срока исполнения ранее выданного предписания;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в) в случае, предусмотренном </w:t>
      </w:r>
      <w:hyperlink w:anchor="Par103" w:history="1">
        <w:r w:rsidRPr="00B06926">
          <w:rPr>
            <w:rFonts w:ascii="Times New Roman" w:hAnsi="Times New Roman" w:cs="Times New Roman"/>
            <w:sz w:val="28"/>
            <w:szCs w:val="28"/>
          </w:rPr>
          <w:t>подпунктом "в" пункта 42</w:t>
        </w:r>
      </w:hyperlink>
      <w:r w:rsidRPr="00B06926">
        <w:rPr>
          <w:rFonts w:ascii="Times New Roman" w:hAnsi="Times New Roman" w:cs="Times New Roman"/>
          <w:sz w:val="28"/>
          <w:szCs w:val="28"/>
        </w:rPr>
        <w:t>.</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D05E37" w:rsidRPr="00883E1E" w:rsidRDefault="00D05E37" w:rsidP="00D05E37">
      <w:pPr>
        <w:autoSpaceDE w:val="0"/>
        <w:autoSpaceDN w:val="0"/>
        <w:adjustRightInd w:val="0"/>
        <w:spacing w:line="240" w:lineRule="auto"/>
        <w:jc w:val="center"/>
        <w:rPr>
          <w:rFonts w:ascii="Times New Roman" w:hAnsi="Times New Roman" w:cs="Times New Roman"/>
          <w:sz w:val="28"/>
          <w:szCs w:val="28"/>
        </w:rPr>
      </w:pPr>
      <w:r w:rsidRPr="00883E1E">
        <w:rPr>
          <w:rFonts w:ascii="Times New Roman" w:hAnsi="Times New Roman" w:cs="Times New Roman"/>
          <w:sz w:val="28"/>
          <w:szCs w:val="28"/>
        </w:rPr>
        <w:t>III. Проведение контрольных мероприятий</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D05E37" w:rsidRPr="00883E1E" w:rsidRDefault="00D05E37" w:rsidP="00D05E37">
      <w:pPr>
        <w:autoSpaceDE w:val="0"/>
        <w:autoSpaceDN w:val="0"/>
        <w:adjustRightInd w:val="0"/>
        <w:spacing w:after="0" w:line="240" w:lineRule="auto"/>
        <w:ind w:firstLine="540"/>
        <w:jc w:val="both"/>
        <w:rPr>
          <w:rFonts w:ascii="Times New Roman" w:hAnsi="Times New Roman" w:cs="Times New Roman"/>
          <w:sz w:val="28"/>
          <w:szCs w:val="28"/>
        </w:rPr>
      </w:pPr>
      <w:bookmarkStart w:id="2" w:name="Par53"/>
      <w:bookmarkEnd w:id="2"/>
      <w:r w:rsidRPr="00883E1E">
        <w:rPr>
          <w:rFonts w:ascii="Times New Roman" w:hAnsi="Times New Roman" w:cs="Times New Roman"/>
          <w:sz w:val="28"/>
          <w:szCs w:val="28"/>
        </w:rPr>
        <w:t>19. Камеральная проверка может проводиться одним должностным лицом или проверочной группой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21. Руководителем проверочной группы Органа контроля назначается </w:t>
      </w:r>
      <w:r w:rsidR="000F3E18">
        <w:rPr>
          <w:rFonts w:ascii="Times New Roman" w:hAnsi="Times New Roman" w:cs="Times New Roman"/>
          <w:sz w:val="28"/>
          <w:szCs w:val="28"/>
        </w:rPr>
        <w:t>руководитель</w:t>
      </w:r>
      <w:r w:rsidRPr="00883E1E">
        <w:rPr>
          <w:rFonts w:ascii="Times New Roman" w:hAnsi="Times New Roman" w:cs="Times New Roman"/>
          <w:sz w:val="28"/>
          <w:szCs w:val="28"/>
        </w:rPr>
        <w:t xml:space="preserve"> Органа контроля, уполно</w:t>
      </w:r>
      <w:r w:rsidR="000F3E18">
        <w:rPr>
          <w:rFonts w:ascii="Times New Roman" w:hAnsi="Times New Roman" w:cs="Times New Roman"/>
          <w:sz w:val="28"/>
          <w:szCs w:val="28"/>
        </w:rPr>
        <w:t>моченный</w:t>
      </w:r>
      <w:r w:rsidRPr="00883E1E">
        <w:rPr>
          <w:rFonts w:ascii="Times New Roman" w:hAnsi="Times New Roman" w:cs="Times New Roman"/>
          <w:sz w:val="28"/>
          <w:szCs w:val="28"/>
        </w:rPr>
        <w:t xml:space="preserve"> составлять протоколы об административных правонарушениях.</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57"/>
      <w:bookmarkEnd w:id="3"/>
      <w:r w:rsidRPr="00883E1E">
        <w:rPr>
          <w:rFonts w:ascii="Times New Roman" w:hAnsi="Times New Roman" w:cs="Times New Roman"/>
          <w:sz w:val="28"/>
          <w:szCs w:val="28"/>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59"/>
      <w:bookmarkEnd w:id="4"/>
      <w:r w:rsidRPr="00883E1E">
        <w:rPr>
          <w:rFonts w:ascii="Times New Roman" w:hAnsi="Times New Roman" w:cs="Times New Roman"/>
          <w:sz w:val="28"/>
          <w:szCs w:val="28"/>
        </w:rPr>
        <w:lastRenderedPageBreak/>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60"/>
      <w:bookmarkEnd w:id="5"/>
      <w:r w:rsidRPr="00883E1E">
        <w:rPr>
          <w:rFonts w:ascii="Times New Roman" w:hAnsi="Times New Roman" w:cs="Times New Roman"/>
          <w:sz w:val="28"/>
          <w:szCs w:val="28"/>
        </w:rPr>
        <w:t xml:space="preserve">25. </w:t>
      </w:r>
      <w:proofErr w:type="gramStart"/>
      <w:r w:rsidRPr="00883E1E">
        <w:rPr>
          <w:rFonts w:ascii="Times New Roman" w:hAnsi="Times New Roman" w:cs="Times New Roman"/>
          <w:sz w:val="28"/>
          <w:szCs w:val="28"/>
        </w:rPr>
        <w:t xml:space="preserve">В случае если по результатам проверки полноты представленных субъектом контроля документов и информации в соответствии </w:t>
      </w:r>
      <w:r w:rsidRPr="00AE06A4">
        <w:rPr>
          <w:rFonts w:ascii="Times New Roman" w:hAnsi="Times New Roman" w:cs="Times New Roman"/>
          <w:sz w:val="28"/>
          <w:szCs w:val="28"/>
        </w:rPr>
        <w:t xml:space="preserve">с </w:t>
      </w:r>
      <w:hyperlink w:anchor="Par59" w:history="1">
        <w:r w:rsidRPr="00AE06A4">
          <w:rPr>
            <w:rFonts w:ascii="Times New Roman" w:hAnsi="Times New Roman" w:cs="Times New Roman"/>
            <w:sz w:val="28"/>
            <w:szCs w:val="28"/>
          </w:rPr>
          <w:t>пунктом 24</w:t>
        </w:r>
      </w:hyperlink>
      <w:r w:rsidRPr="00883E1E">
        <w:rPr>
          <w:rFonts w:ascii="Times New Roman" w:hAnsi="Times New Roman" w:cs="Times New Roman"/>
          <w:sz w:val="28"/>
          <w:szCs w:val="28"/>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80" w:history="1">
        <w:r w:rsidRPr="00AE06A4">
          <w:rPr>
            <w:rFonts w:ascii="Times New Roman" w:hAnsi="Times New Roman" w:cs="Times New Roman"/>
            <w:sz w:val="28"/>
            <w:szCs w:val="28"/>
          </w:rPr>
          <w:t>подпунктом "г" пункта 32</w:t>
        </w:r>
      </w:hyperlink>
      <w:r w:rsidRPr="00AE06A4">
        <w:rPr>
          <w:rFonts w:ascii="Times New Roman" w:hAnsi="Times New Roman" w:cs="Times New Roman"/>
          <w:sz w:val="28"/>
          <w:szCs w:val="28"/>
        </w:rPr>
        <w:t xml:space="preserve"> </w:t>
      </w:r>
      <w:r w:rsidRPr="00883E1E">
        <w:rPr>
          <w:rFonts w:ascii="Times New Roman" w:hAnsi="Times New Roman" w:cs="Times New Roman"/>
          <w:sz w:val="28"/>
          <w:szCs w:val="28"/>
        </w:rPr>
        <w:t>со дня окончания проверки полноты представленных субъектом контроля документов и информации.</w:t>
      </w:r>
      <w:proofErr w:type="gramEnd"/>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w:anchor="Par86" w:history="1">
        <w:r w:rsidRPr="00C12FE2">
          <w:rPr>
            <w:rFonts w:ascii="Times New Roman" w:hAnsi="Times New Roman" w:cs="Times New Roman"/>
            <w:sz w:val="28"/>
            <w:szCs w:val="28"/>
          </w:rPr>
          <w:t>пунктом 34</w:t>
        </w:r>
      </w:hyperlink>
      <w:r w:rsidRPr="00883E1E">
        <w:rPr>
          <w:rFonts w:ascii="Times New Roman" w:hAnsi="Times New Roman" w:cs="Times New Roman"/>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ar80" w:history="1">
        <w:r w:rsidRPr="00C12FE2">
          <w:rPr>
            <w:rFonts w:ascii="Times New Roman" w:hAnsi="Times New Roman" w:cs="Times New Roman"/>
            <w:sz w:val="28"/>
            <w:szCs w:val="28"/>
          </w:rPr>
          <w:t>пунктом "г" пункта 32</w:t>
        </w:r>
      </w:hyperlink>
      <w:r w:rsidRPr="00C12FE2">
        <w:rPr>
          <w:rFonts w:ascii="Times New Roman" w:hAnsi="Times New Roman" w:cs="Times New Roman"/>
          <w:sz w:val="28"/>
          <w:szCs w:val="28"/>
        </w:rPr>
        <w:t xml:space="preserve"> </w:t>
      </w:r>
      <w:r w:rsidRPr="00883E1E">
        <w:rPr>
          <w:rFonts w:ascii="Times New Roman" w:hAnsi="Times New Roman" w:cs="Times New Roman"/>
          <w:sz w:val="28"/>
          <w:szCs w:val="28"/>
        </w:rPr>
        <w:t>проверка возобновляется.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64"/>
      <w:bookmarkEnd w:id="6"/>
      <w:r w:rsidRPr="00883E1E">
        <w:rPr>
          <w:rFonts w:ascii="Times New Roman" w:hAnsi="Times New Roman" w:cs="Times New Roman"/>
          <w:sz w:val="28"/>
          <w:szCs w:val="28"/>
        </w:rPr>
        <w:t>26. Выездная проверка проводится по месту нахождения и месту фактического осуществления деятельности субъекта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27. Срок проведения выездной проверки не может превышать 30 рабочих дней.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66"/>
      <w:bookmarkEnd w:id="7"/>
      <w:r w:rsidRPr="00883E1E">
        <w:rPr>
          <w:rFonts w:ascii="Times New Roman" w:hAnsi="Times New Roman" w:cs="Times New Roman"/>
          <w:sz w:val="28"/>
          <w:szCs w:val="28"/>
        </w:rPr>
        <w:t>28. В ходе выездной проверки проводятся контрольные действия по документальному и фактическому изучению деятельности субъекта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29. Срок проведения выездной или камеральной проверки может быть продлен не более чем на 10 рабочих дней по решению руководителя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lastRenderedPageBreak/>
        <w:t>Решение о продлении срока контрольного мероприятия принимается на основании мотивированного обращения должностного лица Органа контроля</w:t>
      </w:r>
      <w:proofErr w:type="gramStart"/>
      <w:r w:rsidRPr="00883E1E">
        <w:rPr>
          <w:rFonts w:ascii="Times New Roman" w:hAnsi="Times New Roman" w:cs="Times New Roman"/>
          <w:sz w:val="28"/>
          <w:szCs w:val="28"/>
        </w:rPr>
        <w:t xml:space="preserve"> </w:t>
      </w:r>
      <w:r w:rsidR="00C12FE2">
        <w:rPr>
          <w:rFonts w:ascii="Times New Roman" w:hAnsi="Times New Roman" w:cs="Times New Roman"/>
          <w:sz w:val="28"/>
          <w:szCs w:val="28"/>
        </w:rPr>
        <w:t>.</w:t>
      </w:r>
      <w:proofErr w:type="gramEnd"/>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883E1E">
        <w:rPr>
          <w:rFonts w:ascii="Times New Roman" w:hAnsi="Times New Roman" w:cs="Times New Roman"/>
          <w:sz w:val="28"/>
          <w:szCs w:val="28"/>
        </w:rPr>
        <w:t>субъекта контроля нарушений законодательства Российской Федерации</w:t>
      </w:r>
      <w:proofErr w:type="gramEnd"/>
      <w:r w:rsidRPr="00883E1E">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30.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05E37" w:rsidRPr="00C12FE2"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31. Встречная проверка проводится в порядке, в соответствии с </w:t>
      </w:r>
      <w:hyperlink w:anchor="Par53" w:history="1">
        <w:r w:rsidRPr="00C12FE2">
          <w:rPr>
            <w:rFonts w:ascii="Times New Roman" w:hAnsi="Times New Roman" w:cs="Times New Roman"/>
            <w:sz w:val="28"/>
            <w:szCs w:val="28"/>
          </w:rPr>
          <w:t>пунктами 19</w:t>
        </w:r>
      </w:hyperlink>
      <w:r w:rsidRPr="00C12FE2">
        <w:rPr>
          <w:rFonts w:ascii="Times New Roman" w:hAnsi="Times New Roman" w:cs="Times New Roman"/>
          <w:sz w:val="28"/>
          <w:szCs w:val="28"/>
        </w:rPr>
        <w:t xml:space="preserve"> - </w:t>
      </w:r>
      <w:hyperlink w:anchor="Par57" w:history="1">
        <w:r w:rsidRPr="00C12FE2">
          <w:rPr>
            <w:rFonts w:ascii="Times New Roman" w:hAnsi="Times New Roman" w:cs="Times New Roman"/>
            <w:sz w:val="28"/>
            <w:szCs w:val="28"/>
          </w:rPr>
          <w:t>22</w:t>
        </w:r>
      </w:hyperlink>
      <w:r w:rsidRPr="00C12FE2">
        <w:rPr>
          <w:rFonts w:ascii="Times New Roman" w:hAnsi="Times New Roman" w:cs="Times New Roman"/>
          <w:sz w:val="28"/>
          <w:szCs w:val="28"/>
        </w:rPr>
        <w:t xml:space="preserve">, </w:t>
      </w:r>
      <w:hyperlink w:anchor="Par64" w:history="1">
        <w:r w:rsidRPr="00C12FE2">
          <w:rPr>
            <w:rFonts w:ascii="Times New Roman" w:hAnsi="Times New Roman" w:cs="Times New Roman"/>
            <w:sz w:val="28"/>
            <w:szCs w:val="28"/>
          </w:rPr>
          <w:t>26</w:t>
        </w:r>
      </w:hyperlink>
      <w:r w:rsidRPr="00C12FE2">
        <w:rPr>
          <w:rFonts w:ascii="Times New Roman" w:hAnsi="Times New Roman" w:cs="Times New Roman"/>
          <w:sz w:val="28"/>
          <w:szCs w:val="28"/>
        </w:rPr>
        <w:t xml:space="preserve">, </w:t>
      </w:r>
      <w:hyperlink w:anchor="Par66" w:history="1">
        <w:r w:rsidRPr="00C12FE2">
          <w:rPr>
            <w:rFonts w:ascii="Times New Roman" w:hAnsi="Times New Roman" w:cs="Times New Roman"/>
            <w:sz w:val="28"/>
            <w:szCs w:val="28"/>
          </w:rPr>
          <w:t>28</w:t>
        </w:r>
      </w:hyperlink>
      <w:r w:rsidRPr="00C12FE2">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Срок проведения встречной проверки не может превышать 20 рабочих дней.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32. Проведение выездной или камеральной проверки по решению руководителя Органа контроля, принятого на основании мотивированного обращения должностного лица Органа контроля, приостанавливается на общий срок не более 30 рабочих дней в следующих случаях:</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77"/>
      <w:bookmarkEnd w:id="8"/>
      <w:r w:rsidRPr="00883E1E">
        <w:rPr>
          <w:rFonts w:ascii="Times New Roman" w:hAnsi="Times New Roman" w:cs="Times New Roman"/>
          <w:sz w:val="28"/>
          <w:szCs w:val="28"/>
        </w:rPr>
        <w:t>а) на период проведения встречной проверки, но не более чем на 20 рабочих дней;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78"/>
      <w:bookmarkEnd w:id="9"/>
      <w:r w:rsidRPr="00883E1E">
        <w:rPr>
          <w:rFonts w:ascii="Times New Roman" w:hAnsi="Times New Roman" w:cs="Times New Roman"/>
          <w:sz w:val="28"/>
          <w:szCs w:val="28"/>
        </w:rPr>
        <w:t>б) на период организации и проведения экспертиз, но не более чем на 20 рабочих дней;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79"/>
      <w:bookmarkEnd w:id="10"/>
      <w:r w:rsidRPr="00883E1E">
        <w:rPr>
          <w:rFonts w:ascii="Times New Roman"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80"/>
      <w:bookmarkEnd w:id="11"/>
      <w:r w:rsidRPr="00883E1E">
        <w:rPr>
          <w:rFonts w:ascii="Times New Roman" w:hAnsi="Times New Roman" w:cs="Times New Roman"/>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60" w:history="1">
        <w:r w:rsidRPr="00C12FE2">
          <w:rPr>
            <w:rFonts w:ascii="Times New Roman" w:hAnsi="Times New Roman" w:cs="Times New Roman"/>
            <w:sz w:val="28"/>
            <w:szCs w:val="28"/>
          </w:rPr>
          <w:t>пунктом 25</w:t>
        </w:r>
      </w:hyperlink>
      <w:r w:rsidRPr="00883E1E">
        <w:rPr>
          <w:rFonts w:ascii="Times New Roman" w:hAnsi="Times New Roman" w:cs="Times New Roman"/>
          <w:sz w:val="28"/>
          <w:szCs w:val="28"/>
        </w:rPr>
        <w:t>, но не более чем на 10 рабочих дней;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2" w:name="Par81"/>
      <w:bookmarkEnd w:id="12"/>
      <w:r w:rsidRPr="00883E1E">
        <w:rPr>
          <w:rFonts w:ascii="Times New Roman" w:hAnsi="Times New Roman" w:cs="Times New Roman"/>
          <w:sz w:val="28"/>
          <w:szCs w:val="28"/>
        </w:rPr>
        <w:lastRenderedPageBreak/>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включая наступление обстоятельств непреодолимой силы.</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33. Решение о возобновлении проведения выездной или камеральной проверки принимается в срок не более 2 рабочих дней: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а) после завершения проведения встречной проверки и (или) экспертизы согласно </w:t>
      </w:r>
      <w:hyperlink w:anchor="Par77" w:history="1">
        <w:r w:rsidRPr="00E22DCF">
          <w:rPr>
            <w:rFonts w:ascii="Times New Roman" w:hAnsi="Times New Roman" w:cs="Times New Roman"/>
            <w:sz w:val="28"/>
            <w:szCs w:val="28"/>
          </w:rPr>
          <w:t>подпунктам "а"</w:t>
        </w:r>
      </w:hyperlink>
      <w:r w:rsidRPr="00E22DCF">
        <w:rPr>
          <w:rFonts w:ascii="Times New Roman" w:hAnsi="Times New Roman" w:cs="Times New Roman"/>
          <w:sz w:val="28"/>
          <w:szCs w:val="28"/>
        </w:rPr>
        <w:t xml:space="preserve">, </w:t>
      </w:r>
      <w:hyperlink w:anchor="Par78" w:history="1">
        <w:r w:rsidRPr="00E22DCF">
          <w:rPr>
            <w:rFonts w:ascii="Times New Roman" w:hAnsi="Times New Roman" w:cs="Times New Roman"/>
            <w:sz w:val="28"/>
            <w:szCs w:val="28"/>
          </w:rPr>
          <w:t>"б" пункта 32</w:t>
        </w:r>
      </w:hyperlink>
      <w:r w:rsidRPr="00883E1E">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б) после устранения причин приостановления проведения проверки, указанных в </w:t>
      </w:r>
      <w:hyperlink w:anchor="Par79" w:history="1">
        <w:r w:rsidRPr="00E22DCF">
          <w:rPr>
            <w:rFonts w:ascii="Times New Roman" w:hAnsi="Times New Roman" w:cs="Times New Roman"/>
            <w:sz w:val="28"/>
            <w:szCs w:val="28"/>
          </w:rPr>
          <w:t>подпунктах "в"</w:t>
        </w:r>
      </w:hyperlink>
      <w:r w:rsidRPr="00E22DCF">
        <w:rPr>
          <w:rFonts w:ascii="Times New Roman" w:hAnsi="Times New Roman" w:cs="Times New Roman"/>
          <w:sz w:val="28"/>
          <w:szCs w:val="28"/>
        </w:rPr>
        <w:t xml:space="preserve"> - </w:t>
      </w:r>
      <w:hyperlink w:anchor="Par81" w:history="1">
        <w:r w:rsidRPr="00E22DCF">
          <w:rPr>
            <w:rFonts w:ascii="Times New Roman" w:hAnsi="Times New Roman" w:cs="Times New Roman"/>
            <w:sz w:val="28"/>
            <w:szCs w:val="28"/>
          </w:rPr>
          <w:t>"д" пункта 32</w:t>
        </w:r>
      </w:hyperlink>
      <w:r w:rsidRPr="00883E1E">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в) после истечения срока приостановления проверки в соответствии с </w:t>
      </w:r>
      <w:hyperlink w:anchor="Par79" w:history="1">
        <w:r w:rsidRPr="00E22DCF">
          <w:rPr>
            <w:rFonts w:ascii="Times New Roman" w:hAnsi="Times New Roman" w:cs="Times New Roman"/>
            <w:sz w:val="28"/>
            <w:szCs w:val="28"/>
          </w:rPr>
          <w:t>подпунктами "в"</w:t>
        </w:r>
      </w:hyperlink>
      <w:r w:rsidRPr="00E22DCF">
        <w:rPr>
          <w:rFonts w:ascii="Times New Roman" w:hAnsi="Times New Roman" w:cs="Times New Roman"/>
          <w:sz w:val="28"/>
          <w:szCs w:val="28"/>
        </w:rPr>
        <w:t xml:space="preserve"> - </w:t>
      </w:r>
      <w:hyperlink w:anchor="Par81" w:history="1">
        <w:r w:rsidRPr="00E22DCF">
          <w:rPr>
            <w:rFonts w:ascii="Times New Roman" w:hAnsi="Times New Roman" w:cs="Times New Roman"/>
            <w:sz w:val="28"/>
            <w:szCs w:val="28"/>
          </w:rPr>
          <w:t>"д" пункта 32</w:t>
        </w:r>
      </w:hyperlink>
      <w:r w:rsidRPr="00E22DCF">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3" w:name="Par86"/>
      <w:bookmarkEnd w:id="13"/>
      <w:r w:rsidRPr="00883E1E">
        <w:rPr>
          <w:rFonts w:ascii="Times New Roman" w:hAnsi="Times New Roman" w:cs="Times New Roman"/>
          <w:sz w:val="28"/>
          <w:szCs w:val="28"/>
        </w:rPr>
        <w:t xml:space="preserve">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DA46E5">
        <w:rPr>
          <w:rFonts w:ascii="Times New Roman" w:hAnsi="Times New Roman" w:cs="Times New Roman"/>
          <w:sz w:val="28"/>
          <w:szCs w:val="28"/>
        </w:rPr>
        <w:t>распоряжением Главы муниципального район</w:t>
      </w:r>
      <w:r w:rsidR="00B13496">
        <w:rPr>
          <w:rFonts w:ascii="Times New Roman" w:hAnsi="Times New Roman" w:cs="Times New Roman"/>
          <w:sz w:val="28"/>
          <w:szCs w:val="28"/>
        </w:rPr>
        <w:t>а Пестравский Самарской области</w:t>
      </w:r>
      <w:r w:rsidRPr="00883E1E">
        <w:rPr>
          <w:rFonts w:ascii="Times New Roman" w:hAnsi="Times New Roman" w:cs="Times New Roman"/>
          <w:sz w:val="28"/>
          <w:szCs w:val="28"/>
        </w:rPr>
        <w:t>, в котором указываются основания продления срока проведения проверки, приостановления, возобновления проведения проверки.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Копия </w:t>
      </w:r>
      <w:r w:rsidR="00DA46E5">
        <w:rPr>
          <w:rFonts w:ascii="Times New Roman" w:hAnsi="Times New Roman" w:cs="Times New Roman"/>
          <w:sz w:val="28"/>
          <w:szCs w:val="28"/>
        </w:rPr>
        <w:t xml:space="preserve">распоряжения </w:t>
      </w:r>
      <w:r w:rsidRPr="00883E1E">
        <w:rPr>
          <w:rFonts w:ascii="Times New Roman" w:hAnsi="Times New Roman" w:cs="Times New Roman"/>
          <w:sz w:val="28"/>
          <w:szCs w:val="28"/>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35. В случае непредставления или несвоевременного представления документов и информации по запросу Органа контроля в соответствии </w:t>
      </w:r>
      <w:r w:rsidRPr="00DA46E5">
        <w:rPr>
          <w:rFonts w:ascii="Times New Roman" w:hAnsi="Times New Roman" w:cs="Times New Roman"/>
          <w:sz w:val="28"/>
          <w:szCs w:val="28"/>
        </w:rPr>
        <w:t xml:space="preserve">с </w:t>
      </w:r>
      <w:hyperlink w:anchor="Par17" w:history="1">
        <w:r w:rsidRPr="00DA46E5">
          <w:rPr>
            <w:rFonts w:ascii="Times New Roman" w:hAnsi="Times New Roman" w:cs="Times New Roman"/>
            <w:sz w:val="28"/>
            <w:szCs w:val="28"/>
          </w:rPr>
          <w:t>подпунктом "а" пункта 6</w:t>
        </w:r>
      </w:hyperlink>
      <w:r w:rsidRPr="00883E1E">
        <w:rPr>
          <w:rFonts w:ascii="Times New Roman" w:hAnsi="Times New Roman" w:cs="Times New Roman"/>
          <w:sz w:val="28"/>
          <w:szCs w:val="28"/>
        </w:rPr>
        <w:t xml:space="preserve"> </w:t>
      </w:r>
      <w:r w:rsidR="00DA46E5">
        <w:rPr>
          <w:rFonts w:ascii="Times New Roman" w:hAnsi="Times New Roman" w:cs="Times New Roman"/>
          <w:sz w:val="28"/>
          <w:szCs w:val="28"/>
        </w:rPr>
        <w:t>,</w:t>
      </w:r>
      <w:r w:rsidRPr="00883E1E">
        <w:rPr>
          <w:rFonts w:ascii="Times New Roman" w:hAnsi="Times New Roman" w:cs="Times New Roman"/>
          <w:sz w:val="28"/>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D05E37" w:rsidRPr="00883E1E" w:rsidRDefault="00D05E37" w:rsidP="00D05E37">
      <w:pPr>
        <w:autoSpaceDE w:val="0"/>
        <w:autoSpaceDN w:val="0"/>
        <w:adjustRightInd w:val="0"/>
        <w:spacing w:line="240" w:lineRule="auto"/>
        <w:jc w:val="center"/>
        <w:rPr>
          <w:rFonts w:ascii="Times New Roman" w:hAnsi="Times New Roman" w:cs="Times New Roman"/>
          <w:sz w:val="28"/>
          <w:szCs w:val="28"/>
        </w:rPr>
      </w:pPr>
      <w:r w:rsidRPr="00883E1E">
        <w:rPr>
          <w:rFonts w:ascii="Times New Roman" w:hAnsi="Times New Roman" w:cs="Times New Roman"/>
          <w:sz w:val="28"/>
          <w:szCs w:val="28"/>
        </w:rPr>
        <w:t>IV. Оформление результатов контрольных мероприятий</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D05E37" w:rsidRPr="00883E1E" w:rsidRDefault="00D05E37" w:rsidP="00D05E37">
      <w:pPr>
        <w:autoSpaceDE w:val="0"/>
        <w:autoSpaceDN w:val="0"/>
        <w:adjustRightInd w:val="0"/>
        <w:spacing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36. Результаты встречной проверки оформляются актом, который подписывается должностным</w:t>
      </w:r>
      <w:r w:rsidR="00DA46E5">
        <w:rPr>
          <w:rFonts w:ascii="Times New Roman" w:hAnsi="Times New Roman" w:cs="Times New Roman"/>
          <w:sz w:val="28"/>
          <w:szCs w:val="28"/>
        </w:rPr>
        <w:t>и лицами</w:t>
      </w:r>
      <w:r w:rsidRPr="00883E1E">
        <w:rPr>
          <w:rFonts w:ascii="Times New Roman" w:hAnsi="Times New Roman" w:cs="Times New Roman"/>
          <w:sz w:val="28"/>
          <w:szCs w:val="28"/>
        </w:rPr>
        <w:t xml:space="preserve"> Органа контроля в последний день проведения проверки и приобщается к материалам выездной или камеральной проверки соответственно.</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По результатам встречной проверки предписания субъекту контроля не выдаются.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37. </w:t>
      </w:r>
      <w:proofErr w:type="gramStart"/>
      <w:r w:rsidRPr="00883E1E">
        <w:rPr>
          <w:rFonts w:ascii="Times New Roman" w:hAnsi="Times New Roman" w:cs="Times New Roman"/>
          <w:sz w:val="28"/>
          <w:szCs w:val="28"/>
        </w:rPr>
        <w:t xml:space="preserve">По результатам выездной или камеральной проверки в срок не более 3 рабочих дней, исчисляемых со дня, следующего за днем окончания срока </w:t>
      </w:r>
      <w:r w:rsidRPr="00883E1E">
        <w:rPr>
          <w:rFonts w:ascii="Times New Roman" w:hAnsi="Times New Roman" w:cs="Times New Roman"/>
          <w:sz w:val="28"/>
          <w:szCs w:val="28"/>
        </w:rPr>
        <w:lastRenderedPageBreak/>
        <w:t>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38. К акту, оформленному по результатам выездной или камеральной проверки, прилагаются,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Письменные возражения субъекта контроля приобщаются к материалам проверки.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4" w:name="Par100"/>
      <w:bookmarkEnd w:id="14"/>
      <w:r w:rsidRPr="00883E1E">
        <w:rPr>
          <w:rFonts w:ascii="Times New Roman" w:hAnsi="Times New Roman" w:cs="Times New Roman"/>
          <w:sz w:val="28"/>
          <w:szCs w:val="28"/>
        </w:rPr>
        <w:t xml:space="preserve">42. </w:t>
      </w:r>
      <w:proofErr w:type="gramStart"/>
      <w:r w:rsidRPr="00883E1E">
        <w:rPr>
          <w:rFonts w:ascii="Times New Roman" w:hAnsi="Times New Roman" w:cs="Times New Roman"/>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Органа контроля в срок не более 30 рабочих дней со дня подписания акта:</w:t>
      </w:r>
      <w:proofErr w:type="gramEnd"/>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5" w:name="Par101"/>
      <w:bookmarkEnd w:id="15"/>
      <w:r w:rsidRPr="00883E1E">
        <w:rPr>
          <w:rFonts w:ascii="Times New Roman" w:hAnsi="Times New Roman" w:cs="Times New Roman"/>
          <w:sz w:val="28"/>
          <w:szCs w:val="28"/>
        </w:rPr>
        <w:t xml:space="preserve">а) о выдаче обязательного для исполнения предписания в случаях, установленных Федеральным </w:t>
      </w:r>
      <w:hyperlink r:id="rId13" w:history="1">
        <w:r w:rsidRPr="00FC7345">
          <w:rPr>
            <w:rFonts w:ascii="Times New Roman" w:hAnsi="Times New Roman" w:cs="Times New Roman"/>
            <w:sz w:val="28"/>
            <w:szCs w:val="28"/>
          </w:rPr>
          <w:t>законом</w:t>
        </w:r>
      </w:hyperlink>
      <w:r w:rsidRPr="00883E1E">
        <w:rPr>
          <w:rFonts w:ascii="Times New Roman" w:hAnsi="Times New Roman" w:cs="Times New Roman"/>
          <w:sz w:val="28"/>
          <w:szCs w:val="28"/>
        </w:rPr>
        <w:t>;</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б) об отсутствии оснований для выдачи предписания;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bookmarkStart w:id="16" w:name="Par103"/>
      <w:bookmarkEnd w:id="16"/>
      <w:r w:rsidRPr="00883E1E">
        <w:rPr>
          <w:rFonts w:ascii="Times New Roman" w:hAnsi="Times New Roman" w:cs="Times New Roman"/>
          <w:sz w:val="28"/>
          <w:szCs w:val="28"/>
        </w:rPr>
        <w:t>в) о проведении внеплановой выездной проверки.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Одновременно с подписанием вышеуказанного распорядительного документа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w:t>
      </w:r>
      <w:r w:rsidRPr="00883E1E">
        <w:rPr>
          <w:rFonts w:ascii="Times New Roman" w:hAnsi="Times New Roman" w:cs="Times New Roman"/>
          <w:sz w:val="28"/>
          <w:szCs w:val="28"/>
        </w:rPr>
        <w:lastRenderedPageBreak/>
        <w:t xml:space="preserve">одним должностным лицом) либо руководителем проверочной группы Органа контроля, </w:t>
      </w:r>
      <w:proofErr w:type="gramStart"/>
      <w:r w:rsidRPr="00883E1E">
        <w:rPr>
          <w:rFonts w:ascii="Times New Roman" w:hAnsi="Times New Roman" w:cs="Times New Roman"/>
          <w:sz w:val="28"/>
          <w:szCs w:val="28"/>
        </w:rPr>
        <w:t>проводившими</w:t>
      </w:r>
      <w:proofErr w:type="gramEnd"/>
      <w:r w:rsidRPr="00883E1E">
        <w:rPr>
          <w:rFonts w:ascii="Times New Roman" w:hAnsi="Times New Roman" w:cs="Times New Roman"/>
          <w:sz w:val="28"/>
          <w:szCs w:val="28"/>
        </w:rPr>
        <w:t xml:space="preserve"> проверку.</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D05E37" w:rsidRPr="00883E1E" w:rsidRDefault="00D05E37" w:rsidP="00D05E37">
      <w:pPr>
        <w:autoSpaceDE w:val="0"/>
        <w:autoSpaceDN w:val="0"/>
        <w:adjustRightInd w:val="0"/>
        <w:spacing w:line="240" w:lineRule="auto"/>
        <w:jc w:val="center"/>
        <w:rPr>
          <w:rFonts w:ascii="Times New Roman" w:hAnsi="Times New Roman" w:cs="Times New Roman"/>
          <w:sz w:val="28"/>
          <w:szCs w:val="28"/>
        </w:rPr>
      </w:pPr>
      <w:r w:rsidRPr="00883E1E">
        <w:rPr>
          <w:rFonts w:ascii="Times New Roman" w:hAnsi="Times New Roman" w:cs="Times New Roman"/>
          <w:sz w:val="28"/>
          <w:szCs w:val="28"/>
        </w:rPr>
        <w:t>V. Реализация результатов контрольных мероприятий</w:t>
      </w:r>
    </w:p>
    <w:p w:rsidR="00D05E37" w:rsidRPr="00883E1E" w:rsidRDefault="00D05E37" w:rsidP="00D05E37">
      <w:pPr>
        <w:autoSpaceDE w:val="0"/>
        <w:autoSpaceDN w:val="0"/>
        <w:adjustRightInd w:val="0"/>
        <w:spacing w:after="0" w:line="240" w:lineRule="auto"/>
        <w:jc w:val="both"/>
        <w:rPr>
          <w:rFonts w:ascii="Times New Roman" w:hAnsi="Times New Roman" w:cs="Times New Roman"/>
          <w:sz w:val="28"/>
          <w:szCs w:val="28"/>
        </w:rPr>
      </w:pPr>
    </w:p>
    <w:p w:rsidR="00D05E37" w:rsidRPr="00883E1E" w:rsidRDefault="00D05E37" w:rsidP="00D05E37">
      <w:pPr>
        <w:autoSpaceDE w:val="0"/>
        <w:autoSpaceDN w:val="0"/>
        <w:adjustRightInd w:val="0"/>
        <w:spacing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44. Предписание должно содержать сроки его исполнения.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 xml:space="preserve">45. </w:t>
      </w:r>
      <w:r w:rsidR="00FC7345">
        <w:rPr>
          <w:rFonts w:ascii="Times New Roman" w:hAnsi="Times New Roman" w:cs="Times New Roman"/>
          <w:sz w:val="28"/>
          <w:szCs w:val="28"/>
        </w:rPr>
        <w:t>Р</w:t>
      </w:r>
      <w:r w:rsidRPr="00883E1E">
        <w:rPr>
          <w:rFonts w:ascii="Times New Roman" w:hAnsi="Times New Roman" w:cs="Times New Roman"/>
          <w:sz w:val="28"/>
          <w:szCs w:val="28"/>
        </w:rPr>
        <w:t xml:space="preserve">уководитель </w:t>
      </w:r>
      <w:r w:rsidR="00FC7345">
        <w:rPr>
          <w:rFonts w:ascii="Times New Roman" w:hAnsi="Times New Roman" w:cs="Times New Roman"/>
          <w:sz w:val="28"/>
          <w:szCs w:val="28"/>
        </w:rPr>
        <w:t>Органа контроля обязан</w:t>
      </w:r>
      <w:r w:rsidRPr="00883E1E">
        <w:rPr>
          <w:rFonts w:ascii="Times New Roman" w:hAnsi="Times New Roman" w:cs="Times New Roman"/>
          <w:sz w:val="28"/>
          <w:szCs w:val="28"/>
        </w:rPr>
        <w:t xml:space="preserve"> осуществлять </w:t>
      </w:r>
      <w:proofErr w:type="gramStart"/>
      <w:r w:rsidRPr="00883E1E">
        <w:rPr>
          <w:rFonts w:ascii="Times New Roman" w:hAnsi="Times New Roman" w:cs="Times New Roman"/>
          <w:sz w:val="28"/>
          <w:szCs w:val="28"/>
        </w:rPr>
        <w:t>контроль за</w:t>
      </w:r>
      <w:proofErr w:type="gramEnd"/>
      <w:r w:rsidRPr="00883E1E">
        <w:rPr>
          <w:rFonts w:ascii="Times New Roman" w:hAnsi="Times New Roman" w:cs="Times New Roman"/>
          <w:sz w:val="28"/>
          <w:szCs w:val="28"/>
        </w:rPr>
        <w:t xml:space="preserve"> выполнением субъектом контроля предписания.</w:t>
      </w:r>
    </w:p>
    <w:p w:rsidR="00D05E37" w:rsidRPr="00883E1E" w:rsidRDefault="00D05E37" w:rsidP="00D05E37">
      <w:pPr>
        <w:autoSpaceDE w:val="0"/>
        <w:autoSpaceDN w:val="0"/>
        <w:adjustRightInd w:val="0"/>
        <w:spacing w:before="200" w:after="0" w:line="240" w:lineRule="auto"/>
        <w:ind w:firstLine="540"/>
        <w:jc w:val="both"/>
        <w:rPr>
          <w:rFonts w:ascii="Times New Roman" w:hAnsi="Times New Roman" w:cs="Times New Roman"/>
          <w:sz w:val="28"/>
          <w:szCs w:val="28"/>
        </w:rPr>
      </w:pPr>
      <w:r w:rsidRPr="00883E1E">
        <w:rPr>
          <w:rFonts w:ascii="Times New Roman" w:hAnsi="Times New Roman" w:cs="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A438AE" w:rsidRPr="00883E1E" w:rsidRDefault="00A438AE">
      <w:pPr>
        <w:rPr>
          <w:rFonts w:ascii="Times New Roman" w:hAnsi="Times New Roman" w:cs="Times New Roman"/>
          <w:sz w:val="28"/>
          <w:szCs w:val="28"/>
        </w:rPr>
      </w:pPr>
    </w:p>
    <w:sectPr w:rsidR="00A438AE" w:rsidRPr="00883E1E" w:rsidSect="00507BF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62F78"/>
    <w:multiLevelType w:val="hybridMultilevel"/>
    <w:tmpl w:val="F2822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7F29B3"/>
    <w:multiLevelType w:val="hybridMultilevel"/>
    <w:tmpl w:val="F2822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D05E37"/>
    <w:rsid w:val="0000525B"/>
    <w:rsid w:val="000156D2"/>
    <w:rsid w:val="000165FF"/>
    <w:rsid w:val="000206F5"/>
    <w:rsid w:val="00021F80"/>
    <w:rsid w:val="00026177"/>
    <w:rsid w:val="000268DB"/>
    <w:rsid w:val="000278D8"/>
    <w:rsid w:val="000323FA"/>
    <w:rsid w:val="000363FF"/>
    <w:rsid w:val="00040B61"/>
    <w:rsid w:val="00040E66"/>
    <w:rsid w:val="00046092"/>
    <w:rsid w:val="00046FB5"/>
    <w:rsid w:val="00047302"/>
    <w:rsid w:val="00050424"/>
    <w:rsid w:val="00057294"/>
    <w:rsid w:val="00060E9D"/>
    <w:rsid w:val="00070EF9"/>
    <w:rsid w:val="000811E1"/>
    <w:rsid w:val="00090363"/>
    <w:rsid w:val="00093176"/>
    <w:rsid w:val="000960C9"/>
    <w:rsid w:val="000A159F"/>
    <w:rsid w:val="000A3771"/>
    <w:rsid w:val="000A4991"/>
    <w:rsid w:val="000B190A"/>
    <w:rsid w:val="000B30CD"/>
    <w:rsid w:val="000B4AAB"/>
    <w:rsid w:val="000C2CD3"/>
    <w:rsid w:val="000C6F19"/>
    <w:rsid w:val="000D33C4"/>
    <w:rsid w:val="000D3AF5"/>
    <w:rsid w:val="000E0FF7"/>
    <w:rsid w:val="000E3A70"/>
    <w:rsid w:val="000E7DE0"/>
    <w:rsid w:val="000F3E18"/>
    <w:rsid w:val="001002CA"/>
    <w:rsid w:val="0010633E"/>
    <w:rsid w:val="00112C2C"/>
    <w:rsid w:val="00113427"/>
    <w:rsid w:val="00113D06"/>
    <w:rsid w:val="001154DC"/>
    <w:rsid w:val="00121733"/>
    <w:rsid w:val="00121FB2"/>
    <w:rsid w:val="0013210A"/>
    <w:rsid w:val="0013239C"/>
    <w:rsid w:val="001552B4"/>
    <w:rsid w:val="00161055"/>
    <w:rsid w:val="00165550"/>
    <w:rsid w:val="001743E3"/>
    <w:rsid w:val="00175865"/>
    <w:rsid w:val="00185ACD"/>
    <w:rsid w:val="0018642D"/>
    <w:rsid w:val="001964FA"/>
    <w:rsid w:val="00197E8B"/>
    <w:rsid w:val="001A3C51"/>
    <w:rsid w:val="001A4D97"/>
    <w:rsid w:val="001B2D14"/>
    <w:rsid w:val="001B3F5B"/>
    <w:rsid w:val="001C01AB"/>
    <w:rsid w:val="001C0F79"/>
    <w:rsid w:val="001C33A4"/>
    <w:rsid w:val="001C4193"/>
    <w:rsid w:val="001D2531"/>
    <w:rsid w:val="001D78C2"/>
    <w:rsid w:val="001E0DFF"/>
    <w:rsid w:val="001E4C1C"/>
    <w:rsid w:val="001F176C"/>
    <w:rsid w:val="001F6178"/>
    <w:rsid w:val="001F64ED"/>
    <w:rsid w:val="00201A4D"/>
    <w:rsid w:val="00205D78"/>
    <w:rsid w:val="002065D2"/>
    <w:rsid w:val="00206781"/>
    <w:rsid w:val="00241A55"/>
    <w:rsid w:val="0025080C"/>
    <w:rsid w:val="00251988"/>
    <w:rsid w:val="00253BD1"/>
    <w:rsid w:val="002547E5"/>
    <w:rsid w:val="002563BC"/>
    <w:rsid w:val="002570CE"/>
    <w:rsid w:val="00261B33"/>
    <w:rsid w:val="0027161D"/>
    <w:rsid w:val="00272996"/>
    <w:rsid w:val="00284543"/>
    <w:rsid w:val="00285EAE"/>
    <w:rsid w:val="002A1646"/>
    <w:rsid w:val="002A2D48"/>
    <w:rsid w:val="002A461F"/>
    <w:rsid w:val="002B2DC8"/>
    <w:rsid w:val="002C3F9B"/>
    <w:rsid w:val="002D1BEA"/>
    <w:rsid w:val="002D255E"/>
    <w:rsid w:val="002D32BE"/>
    <w:rsid w:val="002D4FE3"/>
    <w:rsid w:val="002D7370"/>
    <w:rsid w:val="00300089"/>
    <w:rsid w:val="00300EA7"/>
    <w:rsid w:val="003019AD"/>
    <w:rsid w:val="00302835"/>
    <w:rsid w:val="00311F3D"/>
    <w:rsid w:val="00323F10"/>
    <w:rsid w:val="003302C8"/>
    <w:rsid w:val="003425C0"/>
    <w:rsid w:val="0034389F"/>
    <w:rsid w:val="003449BF"/>
    <w:rsid w:val="00345157"/>
    <w:rsid w:val="00350057"/>
    <w:rsid w:val="00356758"/>
    <w:rsid w:val="0035721F"/>
    <w:rsid w:val="00367897"/>
    <w:rsid w:val="00367EE7"/>
    <w:rsid w:val="00372B14"/>
    <w:rsid w:val="00374A2B"/>
    <w:rsid w:val="00377812"/>
    <w:rsid w:val="0038435C"/>
    <w:rsid w:val="00385DBB"/>
    <w:rsid w:val="00386BC3"/>
    <w:rsid w:val="00386F5D"/>
    <w:rsid w:val="00387EB7"/>
    <w:rsid w:val="003915FC"/>
    <w:rsid w:val="003941AD"/>
    <w:rsid w:val="00395603"/>
    <w:rsid w:val="00395831"/>
    <w:rsid w:val="003A20F3"/>
    <w:rsid w:val="003A26B4"/>
    <w:rsid w:val="003A2B22"/>
    <w:rsid w:val="003A7B14"/>
    <w:rsid w:val="003B757D"/>
    <w:rsid w:val="003B77A8"/>
    <w:rsid w:val="003B7AA0"/>
    <w:rsid w:val="003C6A13"/>
    <w:rsid w:val="003D6029"/>
    <w:rsid w:val="003E6017"/>
    <w:rsid w:val="003F0CA5"/>
    <w:rsid w:val="003F0DA3"/>
    <w:rsid w:val="003F2C59"/>
    <w:rsid w:val="003F643F"/>
    <w:rsid w:val="00403EAB"/>
    <w:rsid w:val="00404C7B"/>
    <w:rsid w:val="0040553C"/>
    <w:rsid w:val="0041142E"/>
    <w:rsid w:val="004133BD"/>
    <w:rsid w:val="00424F44"/>
    <w:rsid w:val="00430945"/>
    <w:rsid w:val="004317C0"/>
    <w:rsid w:val="00433816"/>
    <w:rsid w:val="00443417"/>
    <w:rsid w:val="00443ACE"/>
    <w:rsid w:val="00444CAE"/>
    <w:rsid w:val="00450B4E"/>
    <w:rsid w:val="00451885"/>
    <w:rsid w:val="00454C90"/>
    <w:rsid w:val="00462965"/>
    <w:rsid w:val="00463D48"/>
    <w:rsid w:val="00464118"/>
    <w:rsid w:val="0046738B"/>
    <w:rsid w:val="004872D8"/>
    <w:rsid w:val="00496B56"/>
    <w:rsid w:val="004A3A59"/>
    <w:rsid w:val="004A6B40"/>
    <w:rsid w:val="004B218E"/>
    <w:rsid w:val="004B35A0"/>
    <w:rsid w:val="004B7508"/>
    <w:rsid w:val="004B7540"/>
    <w:rsid w:val="004C4FDB"/>
    <w:rsid w:val="004D0790"/>
    <w:rsid w:val="004E2085"/>
    <w:rsid w:val="004E5C95"/>
    <w:rsid w:val="004E7E32"/>
    <w:rsid w:val="004F2135"/>
    <w:rsid w:val="005135EB"/>
    <w:rsid w:val="00521377"/>
    <w:rsid w:val="00525809"/>
    <w:rsid w:val="00526AC3"/>
    <w:rsid w:val="00526BF7"/>
    <w:rsid w:val="00535EEC"/>
    <w:rsid w:val="005403DD"/>
    <w:rsid w:val="0055308A"/>
    <w:rsid w:val="00570D9F"/>
    <w:rsid w:val="00580A1F"/>
    <w:rsid w:val="00581225"/>
    <w:rsid w:val="005814F6"/>
    <w:rsid w:val="0058563F"/>
    <w:rsid w:val="00586738"/>
    <w:rsid w:val="00594D33"/>
    <w:rsid w:val="005A14A5"/>
    <w:rsid w:val="005A35D9"/>
    <w:rsid w:val="005A3AEE"/>
    <w:rsid w:val="005A3DCC"/>
    <w:rsid w:val="005A452A"/>
    <w:rsid w:val="005A4DCC"/>
    <w:rsid w:val="005B4289"/>
    <w:rsid w:val="005C2541"/>
    <w:rsid w:val="005C477F"/>
    <w:rsid w:val="005C6A3B"/>
    <w:rsid w:val="005D1C5F"/>
    <w:rsid w:val="005D2285"/>
    <w:rsid w:val="005D34E6"/>
    <w:rsid w:val="005D634D"/>
    <w:rsid w:val="005D641F"/>
    <w:rsid w:val="005D6F91"/>
    <w:rsid w:val="005E44E4"/>
    <w:rsid w:val="005E4B2A"/>
    <w:rsid w:val="005E78CC"/>
    <w:rsid w:val="005F4F9D"/>
    <w:rsid w:val="005F738E"/>
    <w:rsid w:val="0060363F"/>
    <w:rsid w:val="00614CD3"/>
    <w:rsid w:val="00620E69"/>
    <w:rsid w:val="00627500"/>
    <w:rsid w:val="006307E4"/>
    <w:rsid w:val="00642ECF"/>
    <w:rsid w:val="00643829"/>
    <w:rsid w:val="00650BEC"/>
    <w:rsid w:val="006527AB"/>
    <w:rsid w:val="0065540E"/>
    <w:rsid w:val="0065796F"/>
    <w:rsid w:val="00660EDD"/>
    <w:rsid w:val="00663F18"/>
    <w:rsid w:val="00667658"/>
    <w:rsid w:val="00676AFC"/>
    <w:rsid w:val="00677E3E"/>
    <w:rsid w:val="006813B8"/>
    <w:rsid w:val="00683D36"/>
    <w:rsid w:val="00683F43"/>
    <w:rsid w:val="00684771"/>
    <w:rsid w:val="00687C7B"/>
    <w:rsid w:val="00687D66"/>
    <w:rsid w:val="0069115A"/>
    <w:rsid w:val="006956F1"/>
    <w:rsid w:val="00696A3C"/>
    <w:rsid w:val="006B2B68"/>
    <w:rsid w:val="006B6970"/>
    <w:rsid w:val="006C0E4D"/>
    <w:rsid w:val="006C49DD"/>
    <w:rsid w:val="006C6C1E"/>
    <w:rsid w:val="006C7BFE"/>
    <w:rsid w:val="006D2F7F"/>
    <w:rsid w:val="006D6EF9"/>
    <w:rsid w:val="006E289C"/>
    <w:rsid w:val="006E7AFD"/>
    <w:rsid w:val="0071545F"/>
    <w:rsid w:val="007202D2"/>
    <w:rsid w:val="00721B8C"/>
    <w:rsid w:val="00722C27"/>
    <w:rsid w:val="00724EE9"/>
    <w:rsid w:val="00725EA5"/>
    <w:rsid w:val="00735C5D"/>
    <w:rsid w:val="00735D88"/>
    <w:rsid w:val="007443FC"/>
    <w:rsid w:val="00744933"/>
    <w:rsid w:val="00750576"/>
    <w:rsid w:val="007505BA"/>
    <w:rsid w:val="00753BCA"/>
    <w:rsid w:val="0075611A"/>
    <w:rsid w:val="007566EA"/>
    <w:rsid w:val="007608DF"/>
    <w:rsid w:val="00764F72"/>
    <w:rsid w:val="00775C93"/>
    <w:rsid w:val="00776DD2"/>
    <w:rsid w:val="007812F1"/>
    <w:rsid w:val="00781499"/>
    <w:rsid w:val="00781DC4"/>
    <w:rsid w:val="007826B5"/>
    <w:rsid w:val="0079505B"/>
    <w:rsid w:val="0079524C"/>
    <w:rsid w:val="00795924"/>
    <w:rsid w:val="00796273"/>
    <w:rsid w:val="007B6F50"/>
    <w:rsid w:val="007B79AE"/>
    <w:rsid w:val="007D5DE0"/>
    <w:rsid w:val="007E13E3"/>
    <w:rsid w:val="007F3159"/>
    <w:rsid w:val="007F3EA6"/>
    <w:rsid w:val="0080011A"/>
    <w:rsid w:val="00802BB6"/>
    <w:rsid w:val="00815C85"/>
    <w:rsid w:val="00827866"/>
    <w:rsid w:val="008343F0"/>
    <w:rsid w:val="00836DF1"/>
    <w:rsid w:val="008425E9"/>
    <w:rsid w:val="00851ABE"/>
    <w:rsid w:val="0085331E"/>
    <w:rsid w:val="0086722D"/>
    <w:rsid w:val="0087345F"/>
    <w:rsid w:val="00875C24"/>
    <w:rsid w:val="008764A1"/>
    <w:rsid w:val="008823DC"/>
    <w:rsid w:val="00883E1E"/>
    <w:rsid w:val="0088651C"/>
    <w:rsid w:val="00887CEA"/>
    <w:rsid w:val="00894141"/>
    <w:rsid w:val="008A4E5E"/>
    <w:rsid w:val="008A6B59"/>
    <w:rsid w:val="008B6F5C"/>
    <w:rsid w:val="008C0097"/>
    <w:rsid w:val="008E5D6A"/>
    <w:rsid w:val="008F0EF1"/>
    <w:rsid w:val="008F56E4"/>
    <w:rsid w:val="008F632B"/>
    <w:rsid w:val="009159C8"/>
    <w:rsid w:val="009255A5"/>
    <w:rsid w:val="00930A65"/>
    <w:rsid w:val="00931925"/>
    <w:rsid w:val="00933C4F"/>
    <w:rsid w:val="00935A7A"/>
    <w:rsid w:val="00935F8A"/>
    <w:rsid w:val="00946C5C"/>
    <w:rsid w:val="009508AD"/>
    <w:rsid w:val="00950CB3"/>
    <w:rsid w:val="00951DC3"/>
    <w:rsid w:val="00965CA8"/>
    <w:rsid w:val="00970075"/>
    <w:rsid w:val="0097467E"/>
    <w:rsid w:val="00992C60"/>
    <w:rsid w:val="009952E0"/>
    <w:rsid w:val="009A3C19"/>
    <w:rsid w:val="009A4401"/>
    <w:rsid w:val="009B5702"/>
    <w:rsid w:val="009B5A48"/>
    <w:rsid w:val="009B5AF6"/>
    <w:rsid w:val="009C537F"/>
    <w:rsid w:val="009D23AF"/>
    <w:rsid w:val="009D3CC3"/>
    <w:rsid w:val="009D4A41"/>
    <w:rsid w:val="009E1DEA"/>
    <w:rsid w:val="009E4EC2"/>
    <w:rsid w:val="009F28CC"/>
    <w:rsid w:val="00A0695D"/>
    <w:rsid w:val="00A10DDA"/>
    <w:rsid w:val="00A11327"/>
    <w:rsid w:val="00A11EA9"/>
    <w:rsid w:val="00A126BA"/>
    <w:rsid w:val="00A15582"/>
    <w:rsid w:val="00A232BD"/>
    <w:rsid w:val="00A30277"/>
    <w:rsid w:val="00A37C7D"/>
    <w:rsid w:val="00A4132D"/>
    <w:rsid w:val="00A438AE"/>
    <w:rsid w:val="00A57FA1"/>
    <w:rsid w:val="00A6018E"/>
    <w:rsid w:val="00A60A5A"/>
    <w:rsid w:val="00A612E6"/>
    <w:rsid w:val="00A70D4D"/>
    <w:rsid w:val="00A7119F"/>
    <w:rsid w:val="00A750B1"/>
    <w:rsid w:val="00A826CF"/>
    <w:rsid w:val="00A909BD"/>
    <w:rsid w:val="00A945B6"/>
    <w:rsid w:val="00A94F77"/>
    <w:rsid w:val="00A96001"/>
    <w:rsid w:val="00AA0550"/>
    <w:rsid w:val="00AA27AE"/>
    <w:rsid w:val="00AA5563"/>
    <w:rsid w:val="00AA782D"/>
    <w:rsid w:val="00AC17EB"/>
    <w:rsid w:val="00AE06A4"/>
    <w:rsid w:val="00AE0E23"/>
    <w:rsid w:val="00AF1218"/>
    <w:rsid w:val="00AF60E8"/>
    <w:rsid w:val="00AF792B"/>
    <w:rsid w:val="00B00C9E"/>
    <w:rsid w:val="00B06926"/>
    <w:rsid w:val="00B13496"/>
    <w:rsid w:val="00B14EDC"/>
    <w:rsid w:val="00B15574"/>
    <w:rsid w:val="00B21FE2"/>
    <w:rsid w:val="00B261CC"/>
    <w:rsid w:val="00B31E1E"/>
    <w:rsid w:val="00B33F02"/>
    <w:rsid w:val="00B35B14"/>
    <w:rsid w:val="00B37B8D"/>
    <w:rsid w:val="00B41CC3"/>
    <w:rsid w:val="00B47339"/>
    <w:rsid w:val="00B5052C"/>
    <w:rsid w:val="00B632B9"/>
    <w:rsid w:val="00B76775"/>
    <w:rsid w:val="00B84D32"/>
    <w:rsid w:val="00B9676D"/>
    <w:rsid w:val="00BA570A"/>
    <w:rsid w:val="00BB2D7F"/>
    <w:rsid w:val="00BB6449"/>
    <w:rsid w:val="00BC1E79"/>
    <w:rsid w:val="00BC5C74"/>
    <w:rsid w:val="00BD6C00"/>
    <w:rsid w:val="00BE2D8C"/>
    <w:rsid w:val="00BF309F"/>
    <w:rsid w:val="00BF4706"/>
    <w:rsid w:val="00BF5FC0"/>
    <w:rsid w:val="00C028A6"/>
    <w:rsid w:val="00C03D46"/>
    <w:rsid w:val="00C10052"/>
    <w:rsid w:val="00C12FE2"/>
    <w:rsid w:val="00C14747"/>
    <w:rsid w:val="00C15D41"/>
    <w:rsid w:val="00C163E8"/>
    <w:rsid w:val="00C27AF4"/>
    <w:rsid w:val="00C307E7"/>
    <w:rsid w:val="00C31120"/>
    <w:rsid w:val="00C314F5"/>
    <w:rsid w:val="00C33325"/>
    <w:rsid w:val="00C33BE9"/>
    <w:rsid w:val="00C36C7B"/>
    <w:rsid w:val="00C4133F"/>
    <w:rsid w:val="00C433EE"/>
    <w:rsid w:val="00C4406C"/>
    <w:rsid w:val="00C50CF6"/>
    <w:rsid w:val="00C513DE"/>
    <w:rsid w:val="00C554E1"/>
    <w:rsid w:val="00C6672B"/>
    <w:rsid w:val="00C7674D"/>
    <w:rsid w:val="00C9013F"/>
    <w:rsid w:val="00C91536"/>
    <w:rsid w:val="00C91C48"/>
    <w:rsid w:val="00C92AEB"/>
    <w:rsid w:val="00CA15FB"/>
    <w:rsid w:val="00CA2ADE"/>
    <w:rsid w:val="00CA4392"/>
    <w:rsid w:val="00CB04E1"/>
    <w:rsid w:val="00CB1C21"/>
    <w:rsid w:val="00CB1F12"/>
    <w:rsid w:val="00CB73DD"/>
    <w:rsid w:val="00CC40D8"/>
    <w:rsid w:val="00CC709E"/>
    <w:rsid w:val="00CD003B"/>
    <w:rsid w:val="00CD3190"/>
    <w:rsid w:val="00CD54BC"/>
    <w:rsid w:val="00CE493F"/>
    <w:rsid w:val="00CE62E2"/>
    <w:rsid w:val="00CE7185"/>
    <w:rsid w:val="00CF2EC3"/>
    <w:rsid w:val="00CF49C7"/>
    <w:rsid w:val="00D0018E"/>
    <w:rsid w:val="00D0152C"/>
    <w:rsid w:val="00D02FA3"/>
    <w:rsid w:val="00D03208"/>
    <w:rsid w:val="00D05E37"/>
    <w:rsid w:val="00D07A5D"/>
    <w:rsid w:val="00D203C9"/>
    <w:rsid w:val="00D20F67"/>
    <w:rsid w:val="00D22527"/>
    <w:rsid w:val="00D279EB"/>
    <w:rsid w:val="00D42D48"/>
    <w:rsid w:val="00D445C6"/>
    <w:rsid w:val="00D531F4"/>
    <w:rsid w:val="00D5739D"/>
    <w:rsid w:val="00D717B2"/>
    <w:rsid w:val="00D8157F"/>
    <w:rsid w:val="00D85DEA"/>
    <w:rsid w:val="00D86146"/>
    <w:rsid w:val="00D9103B"/>
    <w:rsid w:val="00D94423"/>
    <w:rsid w:val="00D94BE5"/>
    <w:rsid w:val="00DA46E5"/>
    <w:rsid w:val="00DA592C"/>
    <w:rsid w:val="00DA5B59"/>
    <w:rsid w:val="00DB0964"/>
    <w:rsid w:val="00DB1343"/>
    <w:rsid w:val="00DB2A30"/>
    <w:rsid w:val="00DB3F31"/>
    <w:rsid w:val="00DC3A31"/>
    <w:rsid w:val="00DD7D41"/>
    <w:rsid w:val="00DE28F2"/>
    <w:rsid w:val="00DE365E"/>
    <w:rsid w:val="00DE5838"/>
    <w:rsid w:val="00DE6C9B"/>
    <w:rsid w:val="00DE6D3D"/>
    <w:rsid w:val="00DE7F0C"/>
    <w:rsid w:val="00E02CC1"/>
    <w:rsid w:val="00E041E1"/>
    <w:rsid w:val="00E13181"/>
    <w:rsid w:val="00E223CA"/>
    <w:rsid w:val="00E227AA"/>
    <w:rsid w:val="00E22DCF"/>
    <w:rsid w:val="00E22F83"/>
    <w:rsid w:val="00E2619B"/>
    <w:rsid w:val="00E26F13"/>
    <w:rsid w:val="00E34976"/>
    <w:rsid w:val="00E43ED4"/>
    <w:rsid w:val="00E475A4"/>
    <w:rsid w:val="00E47A52"/>
    <w:rsid w:val="00E550B9"/>
    <w:rsid w:val="00E61B26"/>
    <w:rsid w:val="00E6455E"/>
    <w:rsid w:val="00E67B6B"/>
    <w:rsid w:val="00E70602"/>
    <w:rsid w:val="00E756EF"/>
    <w:rsid w:val="00E77719"/>
    <w:rsid w:val="00E80971"/>
    <w:rsid w:val="00E8293A"/>
    <w:rsid w:val="00E90A38"/>
    <w:rsid w:val="00E94580"/>
    <w:rsid w:val="00EA000F"/>
    <w:rsid w:val="00EB2F0F"/>
    <w:rsid w:val="00EB4FFD"/>
    <w:rsid w:val="00EB6C5E"/>
    <w:rsid w:val="00EC3E43"/>
    <w:rsid w:val="00EC6EBF"/>
    <w:rsid w:val="00ED2D40"/>
    <w:rsid w:val="00ED4A5C"/>
    <w:rsid w:val="00ED4FDD"/>
    <w:rsid w:val="00ED6BA7"/>
    <w:rsid w:val="00EE1AF1"/>
    <w:rsid w:val="00EE3517"/>
    <w:rsid w:val="00EE42A9"/>
    <w:rsid w:val="00EF0853"/>
    <w:rsid w:val="00EF101A"/>
    <w:rsid w:val="00EF629C"/>
    <w:rsid w:val="00F003AA"/>
    <w:rsid w:val="00F021C1"/>
    <w:rsid w:val="00F058BB"/>
    <w:rsid w:val="00F061DB"/>
    <w:rsid w:val="00F11202"/>
    <w:rsid w:val="00F1385B"/>
    <w:rsid w:val="00F168E3"/>
    <w:rsid w:val="00F2114A"/>
    <w:rsid w:val="00F30F60"/>
    <w:rsid w:val="00F3569E"/>
    <w:rsid w:val="00F36B94"/>
    <w:rsid w:val="00F453B9"/>
    <w:rsid w:val="00F454D2"/>
    <w:rsid w:val="00F543A9"/>
    <w:rsid w:val="00F601A8"/>
    <w:rsid w:val="00F610AF"/>
    <w:rsid w:val="00F615EC"/>
    <w:rsid w:val="00F71481"/>
    <w:rsid w:val="00F71BE3"/>
    <w:rsid w:val="00F71EF1"/>
    <w:rsid w:val="00F73261"/>
    <w:rsid w:val="00F85FC1"/>
    <w:rsid w:val="00F921D0"/>
    <w:rsid w:val="00F934A0"/>
    <w:rsid w:val="00F93827"/>
    <w:rsid w:val="00F94D46"/>
    <w:rsid w:val="00FA2D4B"/>
    <w:rsid w:val="00FA2D5B"/>
    <w:rsid w:val="00FA388B"/>
    <w:rsid w:val="00FB50DA"/>
    <w:rsid w:val="00FC0F0C"/>
    <w:rsid w:val="00FC6EA1"/>
    <w:rsid w:val="00FC6F79"/>
    <w:rsid w:val="00FC7345"/>
    <w:rsid w:val="00FD6BED"/>
    <w:rsid w:val="00FD7588"/>
    <w:rsid w:val="00FE3A38"/>
    <w:rsid w:val="00FE4884"/>
    <w:rsid w:val="00FE73C8"/>
    <w:rsid w:val="00FF0F1E"/>
    <w:rsid w:val="00FF2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8AE"/>
  </w:style>
  <w:style w:type="paragraph" w:styleId="1">
    <w:name w:val="heading 1"/>
    <w:basedOn w:val="a"/>
    <w:next w:val="a"/>
    <w:link w:val="10"/>
    <w:qFormat/>
    <w:rsid w:val="00A826CF"/>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6CF"/>
    <w:rPr>
      <w:rFonts w:ascii="Times New Roman" w:eastAsia="Times New Roman" w:hAnsi="Times New Roman" w:cs="Times New Roman"/>
      <w:b/>
      <w:sz w:val="28"/>
      <w:szCs w:val="20"/>
      <w:lang w:eastAsia="ru-RU"/>
    </w:rPr>
  </w:style>
  <w:style w:type="paragraph" w:styleId="a3">
    <w:name w:val="List Paragraph"/>
    <w:basedOn w:val="a"/>
    <w:uiPriority w:val="34"/>
    <w:qFormat/>
    <w:rsid w:val="00F71E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0F4A6EC2B9075719BD9C5B00479D8DEA8CB73B346722527C957FE81621c7F" TargetMode="External"/><Relationship Id="rId13" Type="http://schemas.openxmlformats.org/officeDocument/2006/relationships/hyperlink" Target="consultantplus://offline/ref=DD0F4A6EC2B9075719BD9C5B00479D8DEA8CB73B346722527C957FE81621c7F" TargetMode="External"/><Relationship Id="rId3" Type="http://schemas.openxmlformats.org/officeDocument/2006/relationships/settings" Target="settings.xml"/><Relationship Id="rId7" Type="http://schemas.openxmlformats.org/officeDocument/2006/relationships/hyperlink" Target="consultantplus://offline/ref=EBBBA18719496C21DE8E8FEABBF984493A4DE6944D7CBBBADC58D31DF4FDE0105513879A89EE5B5DTAxCO" TargetMode="External"/><Relationship Id="rId12" Type="http://schemas.openxmlformats.org/officeDocument/2006/relationships/hyperlink" Target="consultantplus://offline/ref=DD0F4A6EC2B9075719BD9C5B00479D8DE98CB83B3D6F22527C957FE8161737B6D0D4B272B69DFD4928c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BBBA18719496C21DE8E8FEABBF984493A4DE6934F7FBBBADC58D31DF4FDE010551387988EEDT5xEO" TargetMode="External"/><Relationship Id="rId11" Type="http://schemas.openxmlformats.org/officeDocument/2006/relationships/hyperlink" Target="consultantplus://offline/ref=DD0F4A6EC2B9075719BD9C5B00479D8DEA8CB73B346722527C957FE8161737B6D0D4B272B69CF94A28c1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DD0F4A6EC2B9075719BD9C5B00479D8DEA8CB7393D6C22527C957FE81621c7F" TargetMode="External"/><Relationship Id="rId4" Type="http://schemas.openxmlformats.org/officeDocument/2006/relationships/webSettings" Target="webSettings.xml"/><Relationship Id="rId9" Type="http://schemas.openxmlformats.org/officeDocument/2006/relationships/hyperlink" Target="consultantplus://offline/ref=DD0F4A6EC2B9075719BD9C5B00479D8DEA8CB73B346722527C957FE8161737B6D0D4B272B69CF94C28cF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3576</Words>
  <Characters>20388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Батова</dc:creator>
  <cp:keywords/>
  <dc:description/>
  <cp:lastModifiedBy>Батова</cp:lastModifiedBy>
  <cp:revision>2</cp:revision>
  <cp:lastPrinted>2018-04-27T07:37:00Z</cp:lastPrinted>
  <dcterms:created xsi:type="dcterms:W3CDTF">2018-08-21T09:33:00Z</dcterms:created>
  <dcterms:modified xsi:type="dcterms:W3CDTF">2018-08-21T09:33:00Z</dcterms:modified>
</cp:coreProperties>
</file>